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352FB" w14:textId="77777777" w:rsidR="000903AB" w:rsidRDefault="000903AB" w:rsidP="000903AB">
      <w:pPr>
        <w:widowControl w:val="0"/>
        <w:autoSpaceDE w:val="0"/>
        <w:autoSpaceDN w:val="0"/>
        <w:adjustRightInd w:val="0"/>
        <w:spacing w:after="0" w:line="237" w:lineRule="auto"/>
        <w:ind w:left="2440"/>
        <w:rPr>
          <w:rFonts w:ascii="Times New Roman" w:hAnsi="Times New Roman"/>
          <w:sz w:val="24"/>
          <w:szCs w:val="24"/>
        </w:rPr>
      </w:pPr>
      <w:bookmarkStart w:id="0" w:name="page1"/>
      <w:bookmarkEnd w:id="0"/>
      <w:r>
        <w:rPr>
          <w:rFonts w:ascii="Calibri" w:hAnsi="Calibri" w:cs="Calibri"/>
          <w:b/>
          <w:bCs/>
          <w:sz w:val="36"/>
          <w:szCs w:val="36"/>
        </w:rPr>
        <w:t>Therapy Disclosure Statement</w:t>
      </w:r>
    </w:p>
    <w:p w14:paraId="06A34AD8" w14:textId="77777777" w:rsidR="000903AB" w:rsidRDefault="000903AB" w:rsidP="000903AB">
      <w:pPr>
        <w:widowControl w:val="0"/>
        <w:autoSpaceDE w:val="0"/>
        <w:autoSpaceDN w:val="0"/>
        <w:adjustRightInd w:val="0"/>
        <w:spacing w:after="0" w:line="394" w:lineRule="exact"/>
        <w:rPr>
          <w:rFonts w:ascii="Times New Roman" w:hAnsi="Times New Roman"/>
          <w:sz w:val="24"/>
          <w:szCs w:val="24"/>
        </w:rPr>
      </w:pPr>
    </w:p>
    <w:p w14:paraId="12293B48" w14:textId="6F2CBDA9" w:rsidR="000903AB" w:rsidRDefault="000903AB" w:rsidP="00176CB4">
      <w:pPr>
        <w:widowControl w:val="0"/>
        <w:tabs>
          <w:tab w:val="left" w:pos="5730"/>
        </w:tabs>
        <w:autoSpaceDE w:val="0"/>
        <w:autoSpaceDN w:val="0"/>
        <w:adjustRightInd w:val="0"/>
        <w:spacing w:after="0" w:line="237" w:lineRule="auto"/>
        <w:rPr>
          <w:rFonts w:ascii="Times New Roman" w:hAnsi="Times New Roman"/>
          <w:sz w:val="24"/>
          <w:szCs w:val="24"/>
        </w:rPr>
      </w:pPr>
      <w:r>
        <w:rPr>
          <w:rFonts w:ascii="Calibri" w:hAnsi="Calibri" w:cs="Calibri"/>
          <w:b/>
          <w:bCs/>
          <w:sz w:val="28"/>
          <w:szCs w:val="28"/>
        </w:rPr>
        <w:t>Patti Nequette MA, LMHC</w:t>
      </w:r>
      <w:r w:rsidR="006F5A6A">
        <w:rPr>
          <w:rFonts w:ascii="Calibri" w:hAnsi="Calibri" w:cs="Calibri"/>
          <w:b/>
          <w:bCs/>
          <w:sz w:val="24"/>
          <w:szCs w:val="24"/>
        </w:rPr>
        <w:tab/>
      </w:r>
      <w:r w:rsidR="006F5A6A">
        <w:rPr>
          <w:rFonts w:ascii="Calibri" w:hAnsi="Calibri" w:cs="Calibri"/>
          <w:b/>
          <w:bCs/>
          <w:sz w:val="24"/>
          <w:szCs w:val="24"/>
        </w:rPr>
        <w:tab/>
      </w:r>
      <w:r w:rsidR="006F5A6A">
        <w:rPr>
          <w:rFonts w:ascii="Calibri" w:hAnsi="Calibri" w:cs="Calibri"/>
          <w:b/>
          <w:bCs/>
          <w:sz w:val="24"/>
          <w:szCs w:val="24"/>
        </w:rPr>
        <w:tab/>
      </w:r>
      <w:r w:rsidR="006F5A6A">
        <w:rPr>
          <w:rFonts w:ascii="Calibri" w:hAnsi="Calibri" w:cs="Calibri"/>
          <w:b/>
          <w:bCs/>
          <w:sz w:val="24"/>
          <w:szCs w:val="24"/>
        </w:rPr>
        <w:tab/>
      </w:r>
      <w:r w:rsidR="006F5A6A">
        <w:rPr>
          <w:rFonts w:ascii="Calibri" w:hAnsi="Calibri" w:cs="Calibri"/>
          <w:b/>
          <w:bCs/>
          <w:sz w:val="24"/>
          <w:szCs w:val="24"/>
        </w:rPr>
        <w:tab/>
      </w:r>
      <w:r w:rsidR="006F5A6A">
        <w:rPr>
          <w:rFonts w:ascii="Calibri" w:hAnsi="Calibri" w:cs="Calibri"/>
          <w:b/>
          <w:bCs/>
          <w:sz w:val="24"/>
          <w:szCs w:val="24"/>
        </w:rPr>
        <w:tab/>
      </w:r>
      <w:r w:rsidR="006F5A6A">
        <w:rPr>
          <w:rFonts w:ascii="Calibri" w:hAnsi="Calibri" w:cs="Calibri"/>
          <w:b/>
          <w:bCs/>
          <w:sz w:val="24"/>
          <w:szCs w:val="24"/>
        </w:rPr>
        <w:tab/>
      </w:r>
    </w:p>
    <w:p w14:paraId="52D403EF" w14:textId="20D6385C" w:rsidR="000903AB" w:rsidRDefault="000903AB" w:rsidP="006F5A6A">
      <w:pPr>
        <w:widowControl w:val="0"/>
        <w:autoSpaceDE w:val="0"/>
        <w:autoSpaceDN w:val="0"/>
        <w:adjustRightInd w:val="0"/>
        <w:spacing w:after="0" w:line="237" w:lineRule="auto"/>
        <w:rPr>
          <w:rFonts w:ascii="Times New Roman" w:hAnsi="Times New Roman"/>
          <w:sz w:val="24"/>
          <w:szCs w:val="24"/>
        </w:rPr>
      </w:pPr>
      <w:r>
        <w:rPr>
          <w:rFonts w:ascii="Calibri" w:hAnsi="Calibri" w:cs="Calibri"/>
          <w:sz w:val="24"/>
          <w:szCs w:val="24"/>
        </w:rPr>
        <w:t xml:space="preserve">1904 Third Ave Suite </w:t>
      </w:r>
      <w:r w:rsidR="00CE7D59">
        <w:rPr>
          <w:rFonts w:ascii="Calibri" w:hAnsi="Calibri" w:cs="Calibri"/>
          <w:sz w:val="24"/>
          <w:szCs w:val="24"/>
        </w:rPr>
        <w:t>919</w:t>
      </w:r>
      <w:r w:rsidR="006F5A6A">
        <w:rPr>
          <w:rFonts w:ascii="Calibri" w:hAnsi="Calibri" w:cs="Calibri"/>
          <w:sz w:val="24"/>
          <w:szCs w:val="24"/>
        </w:rPr>
        <w:tab/>
      </w:r>
      <w:r w:rsidR="006F5A6A">
        <w:rPr>
          <w:rFonts w:ascii="Calibri" w:hAnsi="Calibri" w:cs="Calibri"/>
          <w:sz w:val="24"/>
          <w:szCs w:val="24"/>
        </w:rPr>
        <w:tab/>
      </w:r>
      <w:r w:rsidR="006F5A6A">
        <w:rPr>
          <w:rFonts w:ascii="Calibri" w:hAnsi="Calibri" w:cs="Calibri"/>
          <w:sz w:val="24"/>
          <w:szCs w:val="24"/>
        </w:rPr>
        <w:tab/>
      </w:r>
      <w:r w:rsidR="006F5A6A">
        <w:rPr>
          <w:rFonts w:ascii="Calibri" w:hAnsi="Calibri" w:cs="Calibri"/>
          <w:sz w:val="24"/>
          <w:szCs w:val="24"/>
        </w:rPr>
        <w:tab/>
      </w:r>
      <w:r w:rsidR="006F5A6A">
        <w:rPr>
          <w:rFonts w:ascii="Calibri" w:hAnsi="Calibri" w:cs="Calibri"/>
          <w:sz w:val="24"/>
          <w:szCs w:val="24"/>
        </w:rPr>
        <w:tab/>
      </w:r>
    </w:p>
    <w:p w14:paraId="2AA7CC4E" w14:textId="77777777" w:rsidR="000903AB" w:rsidRDefault="000903AB" w:rsidP="006F5A6A">
      <w:pPr>
        <w:widowControl w:val="0"/>
        <w:autoSpaceDE w:val="0"/>
        <w:autoSpaceDN w:val="0"/>
        <w:adjustRightInd w:val="0"/>
        <w:spacing w:after="0" w:line="1" w:lineRule="exact"/>
        <w:rPr>
          <w:rFonts w:ascii="Times New Roman" w:hAnsi="Times New Roman"/>
          <w:sz w:val="24"/>
          <w:szCs w:val="24"/>
        </w:rPr>
      </w:pPr>
    </w:p>
    <w:p w14:paraId="02559612" w14:textId="5A116DA2" w:rsidR="000903AB" w:rsidRDefault="000903AB" w:rsidP="006F5A6A">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Seattle, WA 98101</w:t>
      </w:r>
      <w:r w:rsidR="006F5A6A">
        <w:rPr>
          <w:rFonts w:ascii="Calibri" w:hAnsi="Calibri" w:cs="Calibri"/>
          <w:sz w:val="24"/>
          <w:szCs w:val="24"/>
        </w:rPr>
        <w:tab/>
      </w:r>
      <w:r w:rsidR="006F5A6A">
        <w:rPr>
          <w:rFonts w:ascii="Calibri" w:hAnsi="Calibri" w:cs="Calibri"/>
          <w:sz w:val="24"/>
          <w:szCs w:val="24"/>
        </w:rPr>
        <w:tab/>
      </w:r>
      <w:r w:rsidR="006F5A6A">
        <w:rPr>
          <w:rFonts w:ascii="Calibri" w:hAnsi="Calibri" w:cs="Calibri"/>
          <w:sz w:val="24"/>
          <w:szCs w:val="24"/>
        </w:rPr>
        <w:tab/>
      </w:r>
      <w:r w:rsidR="006F5A6A">
        <w:rPr>
          <w:rFonts w:ascii="Calibri" w:hAnsi="Calibri" w:cs="Calibri"/>
          <w:sz w:val="24"/>
          <w:szCs w:val="24"/>
        </w:rPr>
        <w:tab/>
      </w:r>
      <w:r w:rsidR="006F5A6A">
        <w:rPr>
          <w:rFonts w:ascii="Calibri" w:hAnsi="Calibri" w:cs="Calibri"/>
          <w:sz w:val="24"/>
          <w:szCs w:val="24"/>
        </w:rPr>
        <w:tab/>
      </w:r>
    </w:p>
    <w:p w14:paraId="286AD9D4" w14:textId="77777777" w:rsidR="000903AB" w:rsidRDefault="000903AB" w:rsidP="006F5A6A">
      <w:pPr>
        <w:widowControl w:val="0"/>
        <w:autoSpaceDE w:val="0"/>
        <w:autoSpaceDN w:val="0"/>
        <w:adjustRightInd w:val="0"/>
        <w:spacing w:after="0" w:line="237" w:lineRule="auto"/>
        <w:ind w:left="3940"/>
        <w:rPr>
          <w:rFonts w:ascii="Times New Roman" w:hAnsi="Times New Roman"/>
          <w:sz w:val="24"/>
          <w:szCs w:val="24"/>
        </w:rPr>
      </w:pPr>
      <w:r>
        <w:rPr>
          <w:rFonts w:ascii="Calibri" w:hAnsi="Calibri" w:cs="Calibri"/>
          <w:sz w:val="24"/>
          <w:szCs w:val="24"/>
        </w:rPr>
        <w:t>(206) 937-5440</w:t>
      </w:r>
    </w:p>
    <w:p w14:paraId="263350B8" w14:textId="77777777" w:rsidR="000903AB" w:rsidRDefault="000903AB" w:rsidP="000903AB">
      <w:pPr>
        <w:widowControl w:val="0"/>
        <w:autoSpaceDE w:val="0"/>
        <w:autoSpaceDN w:val="0"/>
        <w:adjustRightInd w:val="0"/>
        <w:spacing w:after="0" w:line="3" w:lineRule="exact"/>
        <w:rPr>
          <w:rFonts w:ascii="Times New Roman" w:hAnsi="Times New Roman"/>
          <w:sz w:val="24"/>
          <w:szCs w:val="24"/>
        </w:rPr>
      </w:pPr>
    </w:p>
    <w:p w14:paraId="19AC5DE4" w14:textId="77777777" w:rsidR="000903AB" w:rsidRDefault="000903AB" w:rsidP="000903AB">
      <w:pPr>
        <w:widowControl w:val="0"/>
        <w:autoSpaceDE w:val="0"/>
        <w:autoSpaceDN w:val="0"/>
        <w:adjustRightInd w:val="0"/>
        <w:spacing w:after="0" w:line="240" w:lineRule="auto"/>
        <w:ind w:left="2340"/>
        <w:rPr>
          <w:rFonts w:ascii="Times New Roman" w:hAnsi="Times New Roman"/>
          <w:sz w:val="24"/>
          <w:szCs w:val="24"/>
        </w:rPr>
      </w:pPr>
      <w:r>
        <w:rPr>
          <w:rFonts w:ascii="Calibri" w:hAnsi="Calibri" w:cs="Calibri"/>
          <w:sz w:val="24"/>
          <w:szCs w:val="24"/>
        </w:rPr>
        <w:t>Licensed Mental Health Counselor LH 60271332</w:t>
      </w:r>
    </w:p>
    <w:p w14:paraId="049AAC67" w14:textId="77777777" w:rsidR="000903AB" w:rsidRDefault="000903AB" w:rsidP="000903AB">
      <w:pPr>
        <w:widowControl w:val="0"/>
        <w:autoSpaceDE w:val="0"/>
        <w:autoSpaceDN w:val="0"/>
        <w:adjustRightInd w:val="0"/>
        <w:spacing w:after="0" w:line="200" w:lineRule="exact"/>
        <w:rPr>
          <w:rFonts w:ascii="Times New Roman" w:hAnsi="Times New Roman"/>
          <w:sz w:val="24"/>
          <w:szCs w:val="24"/>
        </w:rPr>
      </w:pPr>
    </w:p>
    <w:p w14:paraId="3CD4A437" w14:textId="77777777" w:rsidR="000903AB" w:rsidRDefault="000903AB" w:rsidP="000903AB">
      <w:pPr>
        <w:widowControl w:val="0"/>
        <w:autoSpaceDE w:val="0"/>
        <w:autoSpaceDN w:val="0"/>
        <w:adjustRightInd w:val="0"/>
        <w:spacing w:after="0" w:line="385" w:lineRule="exact"/>
        <w:rPr>
          <w:rFonts w:ascii="Times New Roman" w:hAnsi="Times New Roman"/>
          <w:sz w:val="24"/>
          <w:szCs w:val="24"/>
        </w:rPr>
      </w:pPr>
    </w:p>
    <w:p w14:paraId="44AC9FAE" w14:textId="77777777" w:rsidR="000903AB" w:rsidRDefault="000903AB" w:rsidP="000903AB">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4"/>
          <w:szCs w:val="24"/>
        </w:rPr>
        <w:t>My Approach:</w:t>
      </w:r>
    </w:p>
    <w:p w14:paraId="2D76BDEA" w14:textId="77777777" w:rsidR="000903AB" w:rsidRDefault="000903AB" w:rsidP="000903AB">
      <w:pPr>
        <w:widowControl w:val="0"/>
        <w:autoSpaceDE w:val="0"/>
        <w:autoSpaceDN w:val="0"/>
        <w:adjustRightInd w:val="0"/>
        <w:spacing w:after="0" w:line="53" w:lineRule="exact"/>
        <w:rPr>
          <w:rFonts w:ascii="Times New Roman" w:hAnsi="Times New Roman"/>
          <w:sz w:val="24"/>
          <w:szCs w:val="24"/>
        </w:rPr>
      </w:pPr>
    </w:p>
    <w:p w14:paraId="3F607C78" w14:textId="77777777" w:rsidR="000903AB" w:rsidRDefault="000903AB" w:rsidP="000903AB">
      <w:pPr>
        <w:widowControl w:val="0"/>
        <w:overflowPunct w:val="0"/>
        <w:autoSpaceDE w:val="0"/>
        <w:autoSpaceDN w:val="0"/>
        <w:adjustRightInd w:val="0"/>
        <w:spacing w:after="0" w:line="235" w:lineRule="auto"/>
        <w:ind w:right="20"/>
        <w:rPr>
          <w:rFonts w:ascii="Times New Roman" w:hAnsi="Times New Roman"/>
          <w:sz w:val="24"/>
          <w:szCs w:val="24"/>
        </w:rPr>
      </w:pPr>
      <w:r>
        <w:rPr>
          <w:rFonts w:ascii="Calibri" w:hAnsi="Calibri" w:cs="Calibri"/>
          <w:sz w:val="24"/>
          <w:szCs w:val="24"/>
        </w:rPr>
        <w:t xml:space="preserve">My approach is a blend of systemic, humanistic, and mindfulness modalities. The systemic element of my approach means that I will always consider the impact of your relationships, past and present, on your current experiences. By understanding the </w:t>
      </w:r>
      <w:proofErr w:type="gramStart"/>
      <w:r>
        <w:rPr>
          <w:rFonts w:ascii="Calibri" w:hAnsi="Calibri" w:cs="Calibri"/>
          <w:sz w:val="24"/>
          <w:szCs w:val="24"/>
        </w:rPr>
        <w:t>roles</w:t>
      </w:r>
      <w:proofErr w:type="gramEnd"/>
      <w:r>
        <w:rPr>
          <w:rFonts w:ascii="Calibri" w:hAnsi="Calibri" w:cs="Calibri"/>
          <w:sz w:val="24"/>
          <w:szCs w:val="24"/>
        </w:rPr>
        <w:t xml:space="preserve"> you play in your relational life, I believe that you can start to see the ways in which you co-create your problems and you can take action to change them. I also emphasize the importance of addressing attachment needs, compassionate communication, and attunement in creating satisfying and nurturing relationships. The humanistic part of my approach means that I believe there is wisdom behind all your actions, even those that hinder you. I will focus on helping you uncover that wisdom so that it can serve and support you. Finally, my emphasis on mindfulness means that we will often use what you are thinking and feeling in the present moment as an opportunity for healing, exploration, and experimentation.</w:t>
      </w:r>
    </w:p>
    <w:p w14:paraId="7393E5DA" w14:textId="77777777" w:rsidR="000903AB" w:rsidRDefault="000903AB" w:rsidP="000903AB">
      <w:pPr>
        <w:widowControl w:val="0"/>
        <w:autoSpaceDE w:val="0"/>
        <w:autoSpaceDN w:val="0"/>
        <w:adjustRightInd w:val="0"/>
        <w:spacing w:after="0" w:line="294" w:lineRule="exact"/>
        <w:rPr>
          <w:rFonts w:ascii="Times New Roman" w:hAnsi="Times New Roman"/>
          <w:sz w:val="24"/>
          <w:szCs w:val="24"/>
        </w:rPr>
      </w:pPr>
    </w:p>
    <w:p w14:paraId="0BE5C95F" w14:textId="77777777" w:rsidR="000903AB" w:rsidRDefault="000903AB" w:rsidP="000903AB">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4"/>
          <w:szCs w:val="24"/>
        </w:rPr>
        <w:t>Education and Training:</w:t>
      </w:r>
    </w:p>
    <w:p w14:paraId="096AE7A7" w14:textId="77777777" w:rsidR="000903AB" w:rsidRDefault="000903AB" w:rsidP="000903AB">
      <w:pPr>
        <w:widowControl w:val="0"/>
        <w:autoSpaceDE w:val="0"/>
        <w:autoSpaceDN w:val="0"/>
        <w:adjustRightInd w:val="0"/>
        <w:spacing w:after="0" w:line="53" w:lineRule="exact"/>
        <w:rPr>
          <w:rFonts w:ascii="Times New Roman" w:hAnsi="Times New Roman"/>
          <w:sz w:val="24"/>
          <w:szCs w:val="24"/>
        </w:rPr>
      </w:pPr>
    </w:p>
    <w:p w14:paraId="6545B69A" w14:textId="3FDE648F" w:rsidR="000903AB" w:rsidRDefault="000903AB" w:rsidP="000903AB">
      <w:pPr>
        <w:widowControl w:val="0"/>
        <w:overflowPunct w:val="0"/>
        <w:autoSpaceDE w:val="0"/>
        <w:autoSpaceDN w:val="0"/>
        <w:adjustRightInd w:val="0"/>
        <w:spacing w:after="0" w:line="230" w:lineRule="auto"/>
        <w:rPr>
          <w:rFonts w:ascii="Times New Roman" w:hAnsi="Times New Roman"/>
          <w:sz w:val="24"/>
          <w:szCs w:val="24"/>
        </w:rPr>
      </w:pPr>
      <w:r>
        <w:rPr>
          <w:rFonts w:ascii="Calibri" w:hAnsi="Calibri" w:cs="Calibri"/>
          <w:sz w:val="24"/>
          <w:szCs w:val="24"/>
        </w:rPr>
        <w:t xml:space="preserve">I received </w:t>
      </w:r>
      <w:proofErr w:type="gramStart"/>
      <w:r>
        <w:rPr>
          <w:rFonts w:ascii="Calibri" w:hAnsi="Calibri" w:cs="Calibri"/>
          <w:sz w:val="24"/>
          <w:szCs w:val="24"/>
        </w:rPr>
        <w:t>a</w:t>
      </w:r>
      <w:proofErr w:type="gramEnd"/>
      <w:r>
        <w:rPr>
          <w:rFonts w:ascii="Calibri" w:hAnsi="Calibri" w:cs="Calibri"/>
          <w:sz w:val="24"/>
          <w:szCs w:val="24"/>
        </w:rPr>
        <w:t xml:space="preserve"> MFA from UW and a Master’s degree in Systems Counseling through the Leadership Institute of Seattle (LIOS)</w:t>
      </w:r>
      <w:r w:rsidR="00176CB4">
        <w:rPr>
          <w:rFonts w:ascii="Calibri" w:hAnsi="Calibri" w:cs="Calibri"/>
          <w:sz w:val="24"/>
          <w:szCs w:val="24"/>
        </w:rPr>
        <w:t xml:space="preserve"> formerly associated</w:t>
      </w:r>
      <w:r>
        <w:rPr>
          <w:rFonts w:ascii="Calibri" w:hAnsi="Calibri" w:cs="Calibri"/>
          <w:sz w:val="24"/>
          <w:szCs w:val="24"/>
        </w:rPr>
        <w:t xml:space="preserve"> </w:t>
      </w:r>
      <w:r w:rsidR="00176CB4">
        <w:rPr>
          <w:rFonts w:ascii="Calibri" w:hAnsi="Calibri" w:cs="Calibri"/>
          <w:sz w:val="24"/>
          <w:szCs w:val="24"/>
        </w:rPr>
        <w:t>with</w:t>
      </w:r>
      <w:r>
        <w:rPr>
          <w:rFonts w:ascii="Calibri" w:hAnsi="Calibri" w:cs="Calibri"/>
          <w:sz w:val="24"/>
          <w:szCs w:val="24"/>
        </w:rPr>
        <w:t xml:space="preserve"> </w:t>
      </w:r>
      <w:proofErr w:type="spellStart"/>
      <w:r>
        <w:rPr>
          <w:rFonts w:ascii="Calibri" w:hAnsi="Calibri" w:cs="Calibri"/>
          <w:sz w:val="24"/>
          <w:szCs w:val="24"/>
        </w:rPr>
        <w:t>Bastyr</w:t>
      </w:r>
      <w:proofErr w:type="spellEnd"/>
      <w:r>
        <w:rPr>
          <w:rFonts w:ascii="Calibri" w:hAnsi="Calibri" w:cs="Calibri"/>
          <w:sz w:val="24"/>
          <w:szCs w:val="24"/>
        </w:rPr>
        <w:t xml:space="preserve"> University. I completed my clinical internship at Valley Counseling, a private practice in Renton. In addition to my private practice, I worked as a case manager/ therapist for four years in community mental health, treating the chronically mentally ill, where I gained experience working with individuals, families, and couples with a wide range of issues as well as conducting groups.</w:t>
      </w:r>
    </w:p>
    <w:p w14:paraId="3E7B0FFB" w14:textId="77777777" w:rsidR="000903AB" w:rsidRDefault="000903AB" w:rsidP="000903AB">
      <w:pPr>
        <w:widowControl w:val="0"/>
        <w:autoSpaceDE w:val="0"/>
        <w:autoSpaceDN w:val="0"/>
        <w:adjustRightInd w:val="0"/>
        <w:spacing w:after="0" w:line="350" w:lineRule="exact"/>
        <w:rPr>
          <w:rFonts w:ascii="Times New Roman" w:hAnsi="Times New Roman"/>
          <w:sz w:val="24"/>
          <w:szCs w:val="24"/>
        </w:rPr>
      </w:pPr>
    </w:p>
    <w:p w14:paraId="1220E874" w14:textId="77777777" w:rsidR="000903AB" w:rsidRDefault="000903AB" w:rsidP="000903AB">
      <w:pPr>
        <w:widowControl w:val="0"/>
        <w:overflowPunct w:val="0"/>
        <w:autoSpaceDE w:val="0"/>
        <w:autoSpaceDN w:val="0"/>
        <w:adjustRightInd w:val="0"/>
        <w:spacing w:after="0" w:line="223" w:lineRule="auto"/>
        <w:ind w:right="680"/>
        <w:jc w:val="both"/>
        <w:rPr>
          <w:rFonts w:ascii="Times New Roman" w:hAnsi="Times New Roman"/>
          <w:sz w:val="24"/>
          <w:szCs w:val="24"/>
        </w:rPr>
      </w:pPr>
      <w:r>
        <w:rPr>
          <w:rFonts w:ascii="Calibri" w:hAnsi="Calibri" w:cs="Calibri"/>
          <w:sz w:val="24"/>
          <w:szCs w:val="24"/>
        </w:rPr>
        <w:t>I consider psychotherapy to require a life-long pursuit of learning and I regularly seek out workshops, trainings, literature, and consult groups so that I can provide you with quality service.</w:t>
      </w:r>
    </w:p>
    <w:p w14:paraId="13825C92" w14:textId="77777777" w:rsidR="000903AB" w:rsidRDefault="000903AB" w:rsidP="000903AB">
      <w:pPr>
        <w:widowControl w:val="0"/>
        <w:autoSpaceDE w:val="0"/>
        <w:autoSpaceDN w:val="0"/>
        <w:adjustRightInd w:val="0"/>
        <w:spacing w:after="0" w:line="390" w:lineRule="exact"/>
        <w:rPr>
          <w:rFonts w:ascii="Times New Roman" w:hAnsi="Times New Roman"/>
          <w:sz w:val="24"/>
          <w:szCs w:val="24"/>
        </w:rPr>
      </w:pPr>
    </w:p>
    <w:p w14:paraId="0B2609E2" w14:textId="77777777" w:rsidR="000903AB" w:rsidRDefault="000903AB" w:rsidP="000903AB">
      <w:pPr>
        <w:widowControl w:val="0"/>
        <w:autoSpaceDE w:val="0"/>
        <w:autoSpaceDN w:val="0"/>
        <w:adjustRightInd w:val="0"/>
        <w:spacing w:after="0" w:line="237" w:lineRule="auto"/>
        <w:rPr>
          <w:rFonts w:ascii="Calibri" w:hAnsi="Calibri" w:cs="Calibri"/>
          <w:b/>
          <w:bCs/>
          <w:sz w:val="28"/>
          <w:szCs w:val="28"/>
        </w:rPr>
      </w:pPr>
      <w:r>
        <w:rPr>
          <w:rFonts w:ascii="Calibri" w:hAnsi="Calibri" w:cs="Calibri"/>
          <w:b/>
          <w:bCs/>
          <w:sz w:val="28"/>
          <w:szCs w:val="28"/>
        </w:rPr>
        <w:t>Ethics and Professional Standards</w:t>
      </w:r>
    </w:p>
    <w:p w14:paraId="4D55E975" w14:textId="77777777" w:rsidR="000903AB" w:rsidRDefault="000903AB" w:rsidP="000903AB">
      <w:pPr>
        <w:widowControl w:val="0"/>
        <w:autoSpaceDE w:val="0"/>
        <w:autoSpaceDN w:val="0"/>
        <w:adjustRightInd w:val="0"/>
        <w:spacing w:after="0" w:line="54" w:lineRule="exact"/>
        <w:rPr>
          <w:rFonts w:ascii="Times New Roman" w:hAnsi="Times New Roman"/>
          <w:sz w:val="24"/>
          <w:szCs w:val="24"/>
        </w:rPr>
      </w:pPr>
    </w:p>
    <w:p w14:paraId="73EA1CD8" w14:textId="77777777" w:rsidR="000903AB" w:rsidRDefault="000903AB" w:rsidP="000903AB">
      <w:pPr>
        <w:widowControl w:val="0"/>
        <w:overflowPunct w:val="0"/>
        <w:autoSpaceDE w:val="0"/>
        <w:autoSpaceDN w:val="0"/>
        <w:adjustRightInd w:val="0"/>
        <w:spacing w:after="0" w:line="237" w:lineRule="auto"/>
        <w:ind w:right="360"/>
        <w:rPr>
          <w:rFonts w:ascii="Calibri" w:hAnsi="Calibri" w:cs="Calibri"/>
          <w:sz w:val="23"/>
          <w:szCs w:val="23"/>
        </w:rPr>
      </w:pPr>
      <w:r>
        <w:rPr>
          <w:rFonts w:ascii="Calibri" w:hAnsi="Calibri" w:cs="Calibri"/>
          <w:b/>
          <w:bCs/>
          <w:sz w:val="23"/>
          <w:szCs w:val="23"/>
        </w:rPr>
        <w:t xml:space="preserve">Counselor Credentialing Act: </w:t>
      </w:r>
      <w:r>
        <w:rPr>
          <w:rFonts w:ascii="Calibri" w:hAnsi="Calibri" w:cs="Calibri"/>
          <w:sz w:val="23"/>
          <w:szCs w:val="23"/>
        </w:rPr>
        <w:t>I honor all regulations in the Counselor Credentialing Act</w:t>
      </w:r>
      <w:r>
        <w:rPr>
          <w:rFonts w:ascii="Calibri" w:hAnsi="Calibri" w:cs="Calibri"/>
          <w:b/>
          <w:bCs/>
          <w:sz w:val="23"/>
          <w:szCs w:val="23"/>
        </w:rPr>
        <w:t xml:space="preserve"> </w:t>
      </w:r>
      <w:r>
        <w:rPr>
          <w:rFonts w:ascii="Calibri" w:hAnsi="Calibri" w:cs="Calibri"/>
          <w:sz w:val="23"/>
          <w:szCs w:val="23"/>
        </w:rPr>
        <w:t>(18.19 RCW). The purpose of the law is: (A) To provide protection for public health and safety; and (B) To empower the citizens of the State of Washington by providing a complaint process against those counselors who would commit acts of unprofessional conduct.</w:t>
      </w:r>
    </w:p>
    <w:p w14:paraId="77618785" w14:textId="77777777" w:rsidR="000903AB" w:rsidRDefault="000903AB" w:rsidP="000903AB">
      <w:pPr>
        <w:widowControl w:val="0"/>
        <w:overflowPunct w:val="0"/>
        <w:autoSpaceDE w:val="0"/>
        <w:autoSpaceDN w:val="0"/>
        <w:adjustRightInd w:val="0"/>
        <w:spacing w:after="0" w:line="237" w:lineRule="auto"/>
        <w:ind w:right="360"/>
        <w:rPr>
          <w:rFonts w:ascii="Calibri" w:hAnsi="Calibri" w:cs="Calibri"/>
          <w:sz w:val="23"/>
          <w:szCs w:val="23"/>
        </w:rPr>
      </w:pPr>
    </w:p>
    <w:p w14:paraId="7398FFA9" w14:textId="77777777" w:rsidR="000903AB" w:rsidRDefault="000903AB" w:rsidP="000903AB">
      <w:pPr>
        <w:widowControl w:val="0"/>
        <w:overflowPunct w:val="0"/>
        <w:autoSpaceDE w:val="0"/>
        <w:autoSpaceDN w:val="0"/>
        <w:adjustRightInd w:val="0"/>
        <w:spacing w:after="0" w:line="237" w:lineRule="auto"/>
        <w:ind w:right="360"/>
        <w:rPr>
          <w:rFonts w:ascii="Calibri" w:hAnsi="Calibri" w:cs="Calibri"/>
          <w:sz w:val="23"/>
          <w:szCs w:val="23"/>
        </w:rPr>
      </w:pPr>
    </w:p>
    <w:p w14:paraId="4F94EA75" w14:textId="77777777" w:rsidR="000903AB" w:rsidRDefault="000903AB" w:rsidP="000903AB">
      <w:pPr>
        <w:widowControl w:val="0"/>
        <w:autoSpaceDE w:val="0"/>
        <w:autoSpaceDN w:val="0"/>
        <w:adjustRightInd w:val="0"/>
        <w:spacing w:after="0" w:line="240" w:lineRule="auto"/>
        <w:rPr>
          <w:rFonts w:ascii="Calibri" w:hAnsi="Calibri" w:cs="Calibri"/>
          <w:sz w:val="24"/>
          <w:szCs w:val="24"/>
        </w:rPr>
      </w:pPr>
    </w:p>
    <w:p w14:paraId="1EF37248" w14:textId="77777777" w:rsidR="000903AB" w:rsidRDefault="000903AB" w:rsidP="000903AB">
      <w:pPr>
        <w:widowControl w:val="0"/>
        <w:autoSpaceDE w:val="0"/>
        <w:autoSpaceDN w:val="0"/>
        <w:adjustRightInd w:val="0"/>
        <w:spacing w:after="0" w:line="240" w:lineRule="auto"/>
        <w:rPr>
          <w:rFonts w:ascii="Calibri" w:hAnsi="Calibri" w:cs="Calibri"/>
          <w:sz w:val="24"/>
          <w:szCs w:val="24"/>
        </w:rPr>
      </w:pPr>
    </w:p>
    <w:p w14:paraId="7C73FD95" w14:textId="77777777" w:rsidR="000903AB" w:rsidRDefault="000903AB" w:rsidP="000903AB">
      <w:pPr>
        <w:widowControl w:val="0"/>
        <w:autoSpaceDE w:val="0"/>
        <w:autoSpaceDN w:val="0"/>
        <w:adjustRightInd w:val="0"/>
        <w:spacing w:after="0" w:line="240" w:lineRule="auto"/>
        <w:rPr>
          <w:rFonts w:ascii="Calibri" w:hAnsi="Calibri" w:cs="Calibri"/>
          <w:sz w:val="24"/>
          <w:szCs w:val="24"/>
        </w:rPr>
      </w:pPr>
    </w:p>
    <w:p w14:paraId="08D43DA2" w14:textId="77777777" w:rsidR="000903AB" w:rsidRDefault="000903AB" w:rsidP="000903AB">
      <w:pPr>
        <w:widowControl w:val="0"/>
        <w:autoSpaceDE w:val="0"/>
        <w:autoSpaceDN w:val="0"/>
        <w:adjustRightInd w:val="0"/>
        <w:spacing w:after="0" w:line="240" w:lineRule="auto"/>
        <w:rPr>
          <w:rFonts w:ascii="Calibri" w:hAnsi="Calibri" w:cs="Calibri"/>
          <w:sz w:val="24"/>
          <w:szCs w:val="24"/>
        </w:rPr>
      </w:pPr>
    </w:p>
    <w:p w14:paraId="514D371C" w14:textId="77777777" w:rsidR="000903AB" w:rsidRDefault="000903AB" w:rsidP="000903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The Washington State Licensing Department asks that you be informed of the following:</w:t>
      </w:r>
    </w:p>
    <w:p w14:paraId="1A47FD0C" w14:textId="77777777" w:rsidR="000903AB" w:rsidRDefault="000903AB" w:rsidP="000903AB">
      <w:pPr>
        <w:widowControl w:val="0"/>
        <w:autoSpaceDE w:val="0"/>
        <w:autoSpaceDN w:val="0"/>
        <w:adjustRightInd w:val="0"/>
        <w:spacing w:after="0" w:line="240" w:lineRule="auto"/>
        <w:rPr>
          <w:rFonts w:ascii="Calibri" w:hAnsi="Calibri" w:cs="Calibri"/>
          <w:sz w:val="24"/>
          <w:szCs w:val="24"/>
        </w:rPr>
      </w:pPr>
    </w:p>
    <w:p w14:paraId="56C380F6" w14:textId="77777777" w:rsidR="000903AB" w:rsidRDefault="000903AB" w:rsidP="000903AB">
      <w:pPr>
        <w:widowControl w:val="0"/>
        <w:autoSpaceDE w:val="0"/>
        <w:autoSpaceDN w:val="0"/>
        <w:adjustRightInd w:val="0"/>
        <w:spacing w:after="0" w:line="240" w:lineRule="auto"/>
        <w:rPr>
          <w:rFonts w:ascii="Calibri" w:hAnsi="Calibri" w:cs="Calibri"/>
          <w:i/>
          <w:iCs/>
          <w:sz w:val="24"/>
          <w:szCs w:val="24"/>
        </w:rPr>
      </w:pPr>
    </w:p>
    <w:p w14:paraId="253741C6" w14:textId="77777777" w:rsidR="000903AB" w:rsidRDefault="000903AB" w:rsidP="000903AB">
      <w:pPr>
        <w:widowControl w:val="0"/>
        <w:autoSpaceDE w:val="0"/>
        <w:autoSpaceDN w:val="0"/>
        <w:adjustRightInd w:val="0"/>
        <w:spacing w:after="0" w:line="240" w:lineRule="auto"/>
        <w:rPr>
          <w:rFonts w:ascii="Times New Roman" w:hAnsi="Times New Roman"/>
          <w:sz w:val="24"/>
          <w:szCs w:val="24"/>
        </w:rPr>
      </w:pPr>
      <w:r>
        <w:rPr>
          <w:rFonts w:ascii="Calibri" w:hAnsi="Calibri" w:cs="Calibri"/>
          <w:i/>
          <w:iCs/>
          <w:sz w:val="24"/>
          <w:szCs w:val="24"/>
        </w:rPr>
        <w:t>“Counselors practicing counseling for a fee must be credentialed with the Department of</w:t>
      </w:r>
    </w:p>
    <w:p w14:paraId="53E30BB1" w14:textId="77777777" w:rsidR="000903AB" w:rsidRDefault="000903AB" w:rsidP="000903AB">
      <w:pPr>
        <w:widowControl w:val="0"/>
        <w:autoSpaceDE w:val="0"/>
        <w:autoSpaceDN w:val="0"/>
        <w:adjustRightInd w:val="0"/>
        <w:spacing w:after="0" w:line="53" w:lineRule="exact"/>
        <w:rPr>
          <w:rFonts w:ascii="Times New Roman" w:hAnsi="Times New Roman"/>
          <w:sz w:val="24"/>
          <w:szCs w:val="24"/>
        </w:rPr>
      </w:pPr>
    </w:p>
    <w:p w14:paraId="48445912" w14:textId="77777777" w:rsidR="000903AB" w:rsidRDefault="000903AB" w:rsidP="000903AB">
      <w:pPr>
        <w:widowControl w:val="0"/>
        <w:overflowPunct w:val="0"/>
        <w:autoSpaceDE w:val="0"/>
        <w:autoSpaceDN w:val="0"/>
        <w:adjustRightInd w:val="0"/>
        <w:spacing w:after="0" w:line="223" w:lineRule="auto"/>
        <w:ind w:right="480"/>
        <w:rPr>
          <w:rFonts w:ascii="Times New Roman" w:hAnsi="Times New Roman"/>
          <w:sz w:val="24"/>
          <w:szCs w:val="24"/>
        </w:rPr>
      </w:pPr>
      <w:r>
        <w:rPr>
          <w:rFonts w:ascii="Calibri" w:hAnsi="Calibri" w:cs="Calibri"/>
          <w:i/>
          <w:iCs/>
          <w:sz w:val="24"/>
          <w:szCs w:val="24"/>
        </w:rPr>
        <w:t>Health for the protection of the public health and safety. Credentialing of an individual with the department does not include a recognition of any practice standards, nor necessarily implies the effectiveness of any treatment.”</w:t>
      </w:r>
    </w:p>
    <w:p w14:paraId="0119E43B" w14:textId="77777777" w:rsidR="000903AB" w:rsidRDefault="000903AB" w:rsidP="000903AB">
      <w:pPr>
        <w:widowControl w:val="0"/>
        <w:autoSpaceDE w:val="0"/>
        <w:autoSpaceDN w:val="0"/>
        <w:adjustRightInd w:val="0"/>
        <w:spacing w:after="0" w:line="294" w:lineRule="exact"/>
        <w:rPr>
          <w:rFonts w:ascii="Times New Roman" w:hAnsi="Times New Roman"/>
          <w:sz w:val="24"/>
          <w:szCs w:val="24"/>
        </w:rPr>
      </w:pPr>
    </w:p>
    <w:p w14:paraId="595552FF" w14:textId="77777777" w:rsidR="000903AB" w:rsidRDefault="000903AB" w:rsidP="000903AB">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4"/>
          <w:szCs w:val="24"/>
        </w:rPr>
        <w:t xml:space="preserve">Client Rights: </w:t>
      </w:r>
      <w:r>
        <w:rPr>
          <w:rFonts w:ascii="Calibri" w:hAnsi="Calibri" w:cs="Calibri"/>
          <w:sz w:val="24"/>
          <w:szCs w:val="24"/>
        </w:rPr>
        <w:t>As a client receiving counseling services in the State of Washington, you</w:t>
      </w:r>
    </w:p>
    <w:p w14:paraId="395DD6E2" w14:textId="77777777" w:rsidR="000903AB" w:rsidRDefault="000903AB" w:rsidP="000903AB">
      <w:pPr>
        <w:widowControl w:val="0"/>
        <w:autoSpaceDE w:val="0"/>
        <w:autoSpaceDN w:val="0"/>
        <w:adjustRightInd w:val="0"/>
        <w:spacing w:after="0" w:line="53" w:lineRule="exact"/>
        <w:rPr>
          <w:rFonts w:ascii="Times New Roman" w:hAnsi="Times New Roman"/>
          <w:sz w:val="24"/>
          <w:szCs w:val="24"/>
        </w:rPr>
      </w:pPr>
    </w:p>
    <w:p w14:paraId="60095DAA" w14:textId="77777777" w:rsidR="000903AB" w:rsidRDefault="000903AB" w:rsidP="000903AB">
      <w:pPr>
        <w:widowControl w:val="0"/>
        <w:overflowPunct w:val="0"/>
        <w:autoSpaceDE w:val="0"/>
        <w:autoSpaceDN w:val="0"/>
        <w:adjustRightInd w:val="0"/>
        <w:spacing w:after="0" w:line="228" w:lineRule="auto"/>
        <w:ind w:right="220"/>
        <w:rPr>
          <w:rFonts w:ascii="Calibri" w:hAnsi="Calibri" w:cs="Calibri"/>
          <w:sz w:val="24"/>
          <w:szCs w:val="24"/>
        </w:rPr>
      </w:pPr>
      <w:r>
        <w:rPr>
          <w:rFonts w:ascii="Calibri" w:hAnsi="Calibri" w:cs="Calibri"/>
          <w:sz w:val="24"/>
          <w:szCs w:val="24"/>
        </w:rPr>
        <w:t>have the right to: 1) Choose the counselor and treatment approach that best suits your needs and purposes; 2) have full and complete knowledge of your counselor’s qualifications and training; 3) be fully informed as to the terms under which services will be provided; and 4) refuse treatment.</w:t>
      </w:r>
    </w:p>
    <w:p w14:paraId="625B1A1F" w14:textId="77777777" w:rsidR="000903AB" w:rsidRDefault="000903AB" w:rsidP="000903AB">
      <w:pPr>
        <w:widowControl w:val="0"/>
        <w:overflowPunct w:val="0"/>
        <w:autoSpaceDE w:val="0"/>
        <w:autoSpaceDN w:val="0"/>
        <w:adjustRightInd w:val="0"/>
        <w:spacing w:after="0" w:line="228" w:lineRule="auto"/>
        <w:ind w:right="220"/>
        <w:rPr>
          <w:rFonts w:ascii="Calibri" w:hAnsi="Calibri" w:cs="Calibri"/>
          <w:sz w:val="24"/>
          <w:szCs w:val="24"/>
        </w:rPr>
      </w:pPr>
    </w:p>
    <w:p w14:paraId="5C060F85" w14:textId="77777777" w:rsidR="000903AB" w:rsidRDefault="000903AB" w:rsidP="000903AB">
      <w:pPr>
        <w:widowControl w:val="0"/>
        <w:overflowPunct w:val="0"/>
        <w:autoSpaceDE w:val="0"/>
        <w:autoSpaceDN w:val="0"/>
        <w:adjustRightInd w:val="0"/>
        <w:spacing w:after="0" w:line="230" w:lineRule="auto"/>
        <w:ind w:right="280"/>
        <w:rPr>
          <w:rFonts w:ascii="Calibri" w:hAnsi="Calibri" w:cs="Calibri"/>
          <w:sz w:val="24"/>
          <w:szCs w:val="24"/>
        </w:rPr>
      </w:pPr>
      <w:r>
        <w:rPr>
          <w:rFonts w:ascii="Calibri" w:hAnsi="Calibri" w:cs="Calibri"/>
          <w:b/>
          <w:bCs/>
          <w:sz w:val="24"/>
          <w:szCs w:val="24"/>
        </w:rPr>
        <w:t xml:space="preserve">Confidentiality: </w:t>
      </w:r>
      <w:r>
        <w:rPr>
          <w:rFonts w:ascii="Calibri" w:hAnsi="Calibri" w:cs="Calibri"/>
          <w:sz w:val="24"/>
          <w:szCs w:val="24"/>
        </w:rPr>
        <w:t>As a counseling client you have privileged communications under state law.</w:t>
      </w:r>
      <w:r>
        <w:rPr>
          <w:rFonts w:ascii="Calibri" w:hAnsi="Calibri" w:cs="Calibri"/>
          <w:b/>
          <w:bCs/>
          <w:sz w:val="24"/>
          <w:szCs w:val="24"/>
        </w:rPr>
        <w:t xml:space="preserve"> </w:t>
      </w:r>
      <w:r>
        <w:rPr>
          <w:rFonts w:ascii="Calibri" w:hAnsi="Calibri" w:cs="Calibri"/>
          <w:sz w:val="24"/>
          <w:szCs w:val="24"/>
        </w:rPr>
        <w:t>With the exceptions of situations listed below, you have the right to have information shared in therapy sessions to be held in the strictest confidentiality, including the fact that you are seeing me for counseling. The privilege is yours, not mine, and cannot be waived without your written consent. I will always act to maximize your privacy even when you waive your confidentiality.</w:t>
      </w:r>
    </w:p>
    <w:p w14:paraId="6F8E4F9C" w14:textId="77777777" w:rsidR="000903AB" w:rsidRDefault="000903AB" w:rsidP="000903AB">
      <w:pPr>
        <w:widowControl w:val="0"/>
        <w:overflowPunct w:val="0"/>
        <w:autoSpaceDE w:val="0"/>
        <w:autoSpaceDN w:val="0"/>
        <w:adjustRightInd w:val="0"/>
        <w:spacing w:after="0" w:line="230" w:lineRule="auto"/>
        <w:ind w:right="280"/>
        <w:rPr>
          <w:rFonts w:ascii="Calibri" w:hAnsi="Calibri" w:cs="Calibri"/>
          <w:sz w:val="24"/>
          <w:szCs w:val="24"/>
        </w:rPr>
      </w:pPr>
    </w:p>
    <w:p w14:paraId="4190FBE6" w14:textId="77777777" w:rsidR="000903AB" w:rsidRDefault="000903AB" w:rsidP="000903AB">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The following are exceptions to your right to confidentiality:</w:t>
      </w:r>
    </w:p>
    <w:p w14:paraId="721C7381" w14:textId="77777777" w:rsidR="000903AB" w:rsidRDefault="000903AB" w:rsidP="000903AB">
      <w:pPr>
        <w:widowControl w:val="0"/>
        <w:autoSpaceDE w:val="0"/>
        <w:autoSpaceDN w:val="0"/>
        <w:adjustRightInd w:val="0"/>
        <w:spacing w:after="0" w:line="346" w:lineRule="exact"/>
        <w:rPr>
          <w:rFonts w:ascii="Times New Roman" w:hAnsi="Times New Roman"/>
          <w:sz w:val="24"/>
          <w:szCs w:val="24"/>
        </w:rPr>
      </w:pPr>
    </w:p>
    <w:p w14:paraId="48880A9B" w14:textId="77777777" w:rsidR="000903AB" w:rsidRDefault="000903AB" w:rsidP="000903AB">
      <w:pPr>
        <w:widowControl w:val="0"/>
        <w:numPr>
          <w:ilvl w:val="0"/>
          <w:numId w:val="1"/>
        </w:numPr>
        <w:overflowPunct w:val="0"/>
        <w:autoSpaceDE w:val="0"/>
        <w:autoSpaceDN w:val="0"/>
        <w:adjustRightInd w:val="0"/>
        <w:spacing w:after="0" w:line="216" w:lineRule="auto"/>
        <w:ind w:left="740" w:right="960" w:hanging="380"/>
        <w:jc w:val="both"/>
        <w:rPr>
          <w:rFonts w:ascii="Calibri" w:hAnsi="Calibri" w:cs="Calibri"/>
          <w:sz w:val="24"/>
          <w:szCs w:val="24"/>
        </w:rPr>
      </w:pPr>
      <w:r>
        <w:rPr>
          <w:rFonts w:ascii="Calibri" w:hAnsi="Calibri" w:cs="Calibri"/>
          <w:sz w:val="24"/>
          <w:szCs w:val="24"/>
        </w:rPr>
        <w:t xml:space="preserve">If I believe that you are likely to do harm to yourself or to another person, I am required by law to take steps to protect you and/or the other person. </w:t>
      </w:r>
    </w:p>
    <w:p w14:paraId="260BC822" w14:textId="77777777" w:rsidR="000903AB" w:rsidRDefault="000903AB" w:rsidP="000903AB">
      <w:pPr>
        <w:widowControl w:val="0"/>
        <w:autoSpaceDE w:val="0"/>
        <w:autoSpaceDN w:val="0"/>
        <w:adjustRightInd w:val="0"/>
        <w:spacing w:after="0" w:line="55" w:lineRule="exact"/>
        <w:rPr>
          <w:rFonts w:ascii="Calibri" w:hAnsi="Calibri" w:cs="Calibri"/>
          <w:sz w:val="24"/>
          <w:szCs w:val="24"/>
        </w:rPr>
      </w:pPr>
    </w:p>
    <w:p w14:paraId="2D098271" w14:textId="77777777" w:rsidR="000903AB" w:rsidRDefault="000903AB" w:rsidP="000903AB">
      <w:pPr>
        <w:widowControl w:val="0"/>
        <w:numPr>
          <w:ilvl w:val="0"/>
          <w:numId w:val="1"/>
        </w:numPr>
        <w:overflowPunct w:val="0"/>
        <w:autoSpaceDE w:val="0"/>
        <w:autoSpaceDN w:val="0"/>
        <w:adjustRightInd w:val="0"/>
        <w:spacing w:after="0" w:line="230" w:lineRule="auto"/>
        <w:ind w:left="740" w:right="380" w:hanging="380"/>
        <w:rPr>
          <w:rFonts w:ascii="Calibri" w:hAnsi="Calibri" w:cs="Calibri"/>
          <w:sz w:val="24"/>
          <w:szCs w:val="24"/>
        </w:rPr>
      </w:pPr>
      <w:r>
        <w:rPr>
          <w:rFonts w:ascii="Calibri" w:hAnsi="Calibri" w:cs="Calibri"/>
          <w:sz w:val="24"/>
          <w:szCs w:val="24"/>
        </w:rPr>
        <w:t xml:space="preserve">If I believe that you may be physically or sexually abusing or neglecting either a minor child or a vulnerable adult, or if you report information to me about the possible abuse of a minor child (under 18 years of age) or vulnerable adult (one who is dependent upon another adult for physical and/or emotional caretaking), I am required by law to report this to either Child Protective Services or Adult Protective Services. </w:t>
      </w:r>
    </w:p>
    <w:p w14:paraId="60DDE478" w14:textId="77777777" w:rsidR="000903AB" w:rsidRDefault="000903AB" w:rsidP="000903AB">
      <w:pPr>
        <w:widowControl w:val="0"/>
        <w:autoSpaceDE w:val="0"/>
        <w:autoSpaceDN w:val="0"/>
        <w:adjustRightInd w:val="0"/>
        <w:spacing w:after="0" w:line="5" w:lineRule="exact"/>
        <w:rPr>
          <w:rFonts w:ascii="Calibri" w:hAnsi="Calibri" w:cs="Calibri"/>
          <w:sz w:val="24"/>
          <w:szCs w:val="24"/>
        </w:rPr>
      </w:pPr>
    </w:p>
    <w:p w14:paraId="3B92AB02" w14:textId="77777777" w:rsidR="000903AB" w:rsidRDefault="000903AB" w:rsidP="000903AB">
      <w:pPr>
        <w:widowControl w:val="0"/>
        <w:numPr>
          <w:ilvl w:val="0"/>
          <w:numId w:val="1"/>
        </w:numPr>
        <w:overflowPunct w:val="0"/>
        <w:autoSpaceDE w:val="0"/>
        <w:autoSpaceDN w:val="0"/>
        <w:adjustRightInd w:val="0"/>
        <w:spacing w:after="0" w:line="237" w:lineRule="auto"/>
        <w:jc w:val="both"/>
        <w:rPr>
          <w:rFonts w:ascii="Calibri" w:hAnsi="Calibri" w:cs="Calibri"/>
          <w:sz w:val="24"/>
          <w:szCs w:val="24"/>
        </w:rPr>
      </w:pPr>
      <w:r>
        <w:rPr>
          <w:rFonts w:ascii="Calibri" w:hAnsi="Calibri" w:cs="Calibri"/>
          <w:sz w:val="24"/>
          <w:szCs w:val="24"/>
        </w:rPr>
        <w:t xml:space="preserve">If information is subpoenaed by a court. </w:t>
      </w:r>
    </w:p>
    <w:p w14:paraId="04B73649" w14:textId="77777777" w:rsidR="000903AB" w:rsidRDefault="000903AB" w:rsidP="000903AB">
      <w:pPr>
        <w:widowControl w:val="0"/>
        <w:autoSpaceDE w:val="0"/>
        <w:autoSpaceDN w:val="0"/>
        <w:adjustRightInd w:val="0"/>
        <w:spacing w:after="0" w:line="53" w:lineRule="exact"/>
        <w:rPr>
          <w:rFonts w:ascii="Calibri" w:hAnsi="Calibri" w:cs="Calibri"/>
          <w:sz w:val="24"/>
          <w:szCs w:val="24"/>
        </w:rPr>
      </w:pPr>
    </w:p>
    <w:p w14:paraId="03AA37BC" w14:textId="77777777" w:rsidR="000903AB" w:rsidRDefault="000903AB" w:rsidP="000903AB">
      <w:pPr>
        <w:widowControl w:val="0"/>
        <w:numPr>
          <w:ilvl w:val="0"/>
          <w:numId w:val="1"/>
        </w:numPr>
        <w:overflowPunct w:val="0"/>
        <w:autoSpaceDE w:val="0"/>
        <w:autoSpaceDN w:val="0"/>
        <w:adjustRightInd w:val="0"/>
        <w:spacing w:after="0" w:line="216" w:lineRule="auto"/>
        <w:ind w:left="740" w:right="1260" w:hanging="380"/>
        <w:jc w:val="both"/>
        <w:rPr>
          <w:rFonts w:ascii="Calibri" w:hAnsi="Calibri" w:cs="Calibri"/>
          <w:sz w:val="24"/>
          <w:szCs w:val="24"/>
        </w:rPr>
      </w:pPr>
      <w:r>
        <w:rPr>
          <w:rFonts w:ascii="Calibri" w:hAnsi="Calibri" w:cs="Calibri"/>
          <w:sz w:val="24"/>
          <w:szCs w:val="24"/>
        </w:rPr>
        <w:t>If financial funding sources of the services (</w:t>
      </w:r>
      <w:proofErr w:type="spellStart"/>
      <w:r>
        <w:rPr>
          <w:rFonts w:ascii="Calibri" w:hAnsi="Calibri" w:cs="Calibri"/>
          <w:sz w:val="24"/>
          <w:szCs w:val="24"/>
        </w:rPr>
        <w:t>ie</w:t>
      </w:r>
      <w:proofErr w:type="spellEnd"/>
      <w:r>
        <w:rPr>
          <w:rFonts w:ascii="Calibri" w:hAnsi="Calibri" w:cs="Calibri"/>
          <w:sz w:val="24"/>
          <w:szCs w:val="24"/>
        </w:rPr>
        <w:t xml:space="preserve"> insurance companies) request information for quality assurance purposes. </w:t>
      </w:r>
    </w:p>
    <w:p w14:paraId="3428D707" w14:textId="77777777" w:rsidR="000903AB" w:rsidRDefault="000903AB" w:rsidP="000903AB">
      <w:pPr>
        <w:widowControl w:val="0"/>
        <w:autoSpaceDE w:val="0"/>
        <w:autoSpaceDN w:val="0"/>
        <w:adjustRightInd w:val="0"/>
        <w:spacing w:after="0" w:line="346" w:lineRule="exact"/>
        <w:rPr>
          <w:rFonts w:ascii="Times New Roman" w:hAnsi="Times New Roman"/>
          <w:sz w:val="24"/>
          <w:szCs w:val="24"/>
        </w:rPr>
      </w:pPr>
    </w:p>
    <w:p w14:paraId="1DCDF612" w14:textId="77777777" w:rsidR="000903AB" w:rsidRDefault="000903AB" w:rsidP="000903AB">
      <w:pPr>
        <w:widowControl w:val="0"/>
        <w:overflowPunct w:val="0"/>
        <w:autoSpaceDE w:val="0"/>
        <w:autoSpaceDN w:val="0"/>
        <w:adjustRightInd w:val="0"/>
        <w:spacing w:after="0" w:line="216" w:lineRule="auto"/>
        <w:ind w:left="740" w:right="620"/>
        <w:rPr>
          <w:rFonts w:ascii="Calibri" w:hAnsi="Calibri" w:cs="Calibri"/>
          <w:sz w:val="24"/>
          <w:szCs w:val="24"/>
        </w:rPr>
      </w:pPr>
      <w:r>
        <w:rPr>
          <w:rFonts w:ascii="Calibri" w:hAnsi="Calibri" w:cs="Calibri"/>
          <w:sz w:val="24"/>
          <w:szCs w:val="24"/>
        </w:rPr>
        <w:t>Should disclosure of confidential information be necessary, I will work with you as respectfully and directly as possible.</w:t>
      </w:r>
    </w:p>
    <w:p w14:paraId="0165D1CE" w14:textId="77777777" w:rsidR="000903AB" w:rsidRDefault="000903AB" w:rsidP="000903AB">
      <w:pPr>
        <w:widowControl w:val="0"/>
        <w:autoSpaceDE w:val="0"/>
        <w:autoSpaceDN w:val="0"/>
        <w:adjustRightInd w:val="0"/>
        <w:spacing w:after="0" w:line="346" w:lineRule="exact"/>
        <w:rPr>
          <w:rFonts w:ascii="Times New Roman" w:hAnsi="Times New Roman"/>
          <w:sz w:val="24"/>
          <w:szCs w:val="24"/>
        </w:rPr>
      </w:pPr>
    </w:p>
    <w:p w14:paraId="3A2E8754" w14:textId="363E48C9" w:rsidR="000903AB" w:rsidRPr="00393D39" w:rsidRDefault="000903AB" w:rsidP="000903AB">
      <w:pPr>
        <w:widowControl w:val="0"/>
        <w:overflowPunct w:val="0"/>
        <w:autoSpaceDE w:val="0"/>
        <w:autoSpaceDN w:val="0"/>
        <w:adjustRightInd w:val="0"/>
        <w:spacing w:after="0" w:line="225" w:lineRule="auto"/>
        <w:ind w:right="20"/>
        <w:rPr>
          <w:rFonts w:ascii="Calibri" w:hAnsi="Calibri" w:cs="Calibri"/>
          <w:sz w:val="24"/>
          <w:szCs w:val="24"/>
        </w:rPr>
      </w:pPr>
      <w:r>
        <w:rPr>
          <w:rFonts w:ascii="Calibri" w:hAnsi="Calibri" w:cs="Calibri"/>
          <w:b/>
          <w:bCs/>
          <w:sz w:val="24"/>
          <w:szCs w:val="24"/>
        </w:rPr>
        <w:t xml:space="preserve">Supervision and consultation: </w:t>
      </w:r>
      <w:r>
        <w:rPr>
          <w:rFonts w:ascii="Calibri" w:hAnsi="Calibri" w:cs="Calibri"/>
          <w:sz w:val="24"/>
          <w:szCs w:val="24"/>
        </w:rPr>
        <w:t>I consult with colleagues regarding my work to receive feedback</w:t>
      </w:r>
      <w:r>
        <w:rPr>
          <w:rFonts w:ascii="Calibri" w:hAnsi="Calibri" w:cs="Calibri"/>
          <w:b/>
          <w:bCs/>
          <w:sz w:val="24"/>
          <w:szCs w:val="24"/>
        </w:rPr>
        <w:t xml:space="preserve"> </w:t>
      </w:r>
      <w:r>
        <w:rPr>
          <w:rFonts w:ascii="Calibri" w:hAnsi="Calibri" w:cs="Calibri"/>
          <w:sz w:val="24"/>
          <w:szCs w:val="24"/>
        </w:rPr>
        <w:t>and suggestions. This helps me ensure that I provide you with optimal care. During these consultations, neither your name nor other unique identifying information will be used.</w:t>
      </w:r>
    </w:p>
    <w:p w14:paraId="260A83E6" w14:textId="77777777" w:rsidR="000903AB" w:rsidRDefault="000903AB" w:rsidP="000903AB">
      <w:pPr>
        <w:widowControl w:val="0"/>
        <w:overflowPunct w:val="0"/>
        <w:autoSpaceDE w:val="0"/>
        <w:autoSpaceDN w:val="0"/>
        <w:adjustRightInd w:val="0"/>
        <w:spacing w:after="0" w:line="223" w:lineRule="auto"/>
        <w:rPr>
          <w:rFonts w:ascii="Times New Roman" w:hAnsi="Times New Roman"/>
          <w:sz w:val="24"/>
          <w:szCs w:val="24"/>
        </w:rPr>
      </w:pPr>
    </w:p>
    <w:p w14:paraId="7C72E073" w14:textId="77777777" w:rsidR="000903AB" w:rsidRDefault="000903AB" w:rsidP="000903AB">
      <w:pPr>
        <w:widowControl w:val="0"/>
        <w:overflowPunct w:val="0"/>
        <w:autoSpaceDE w:val="0"/>
        <w:autoSpaceDN w:val="0"/>
        <w:adjustRightInd w:val="0"/>
        <w:spacing w:after="0" w:line="223" w:lineRule="auto"/>
        <w:rPr>
          <w:rFonts w:ascii="Times New Roman" w:hAnsi="Times New Roman"/>
          <w:sz w:val="24"/>
          <w:szCs w:val="24"/>
        </w:rPr>
      </w:pPr>
      <w:r>
        <w:rPr>
          <w:rFonts w:ascii="Calibri" w:hAnsi="Calibri" w:cs="Calibri"/>
          <w:b/>
          <w:bCs/>
          <w:sz w:val="24"/>
          <w:szCs w:val="24"/>
        </w:rPr>
        <w:t xml:space="preserve">Complaints: </w:t>
      </w:r>
      <w:r>
        <w:rPr>
          <w:rFonts w:ascii="Calibri" w:hAnsi="Calibri" w:cs="Calibri"/>
          <w:sz w:val="24"/>
          <w:szCs w:val="24"/>
        </w:rPr>
        <w:t>If you have any concerns about your experience, please discuss it with me. If you</w:t>
      </w:r>
      <w:r>
        <w:rPr>
          <w:rFonts w:ascii="Calibri" w:hAnsi="Calibri" w:cs="Calibri"/>
          <w:b/>
          <w:bCs/>
          <w:sz w:val="24"/>
          <w:szCs w:val="24"/>
        </w:rPr>
        <w:t xml:space="preserve"> </w:t>
      </w:r>
      <w:r>
        <w:rPr>
          <w:rFonts w:ascii="Calibri" w:hAnsi="Calibri" w:cs="Calibri"/>
          <w:sz w:val="24"/>
          <w:szCs w:val="24"/>
        </w:rPr>
        <w:t>feel I have been unethical or unprofessional, you can contact the Washington State Department of Health, Health Systems Quality Assurance Division, PO Box 47857,</w:t>
      </w:r>
    </w:p>
    <w:p w14:paraId="5E198A12" w14:textId="77777777" w:rsidR="000903AB" w:rsidRDefault="000903AB" w:rsidP="000903AB">
      <w:pPr>
        <w:widowControl w:val="0"/>
        <w:autoSpaceDE w:val="0"/>
        <w:autoSpaceDN w:val="0"/>
        <w:adjustRightInd w:val="0"/>
        <w:spacing w:after="0" w:line="54" w:lineRule="exact"/>
        <w:rPr>
          <w:rFonts w:ascii="Times New Roman" w:hAnsi="Times New Roman"/>
          <w:sz w:val="24"/>
          <w:szCs w:val="24"/>
        </w:rPr>
      </w:pPr>
    </w:p>
    <w:p w14:paraId="14D2BCC4" w14:textId="77777777" w:rsidR="000903AB" w:rsidRDefault="000903AB" w:rsidP="000903AB">
      <w:pPr>
        <w:widowControl w:val="0"/>
        <w:overflowPunct w:val="0"/>
        <w:autoSpaceDE w:val="0"/>
        <w:autoSpaceDN w:val="0"/>
        <w:adjustRightInd w:val="0"/>
        <w:spacing w:after="0" w:line="216" w:lineRule="auto"/>
        <w:ind w:right="300"/>
        <w:rPr>
          <w:rFonts w:ascii="Calibri" w:hAnsi="Calibri" w:cs="Calibri"/>
          <w:sz w:val="24"/>
          <w:szCs w:val="24"/>
        </w:rPr>
      </w:pPr>
      <w:r>
        <w:rPr>
          <w:rFonts w:ascii="Calibri" w:hAnsi="Calibri" w:cs="Calibri"/>
          <w:sz w:val="24"/>
          <w:szCs w:val="24"/>
        </w:rPr>
        <w:t xml:space="preserve">Olympia, WA 98504-7857. You may also call them directly at (360) 236-2620 or access online forms and information at </w:t>
      </w:r>
      <w:hyperlink r:id="rId6" w:history="1">
        <w:r>
          <w:rPr>
            <w:rStyle w:val="Hyperlink"/>
            <w:rFonts w:ascii="Calibri" w:hAnsi="Calibri" w:cs="Calibri"/>
            <w:sz w:val="24"/>
            <w:szCs w:val="24"/>
          </w:rPr>
          <w:t xml:space="preserve"> www.doh.wa.gov\hsq</w:t>
        </w:r>
      </w:hyperlink>
      <w:r>
        <w:rPr>
          <w:rFonts w:ascii="Calibri" w:hAnsi="Calibri" w:cs="Calibri"/>
          <w:color w:val="0000FF"/>
          <w:sz w:val="24"/>
          <w:szCs w:val="24"/>
          <w:u w:val="single"/>
        </w:rPr>
        <w:t>a</w:t>
      </w:r>
      <w:r>
        <w:rPr>
          <w:rFonts w:ascii="Calibri" w:hAnsi="Calibri" w:cs="Calibri"/>
          <w:sz w:val="24"/>
          <w:szCs w:val="24"/>
        </w:rPr>
        <w:t>.</w:t>
      </w:r>
    </w:p>
    <w:p w14:paraId="73A07814" w14:textId="77777777" w:rsidR="000903AB" w:rsidRDefault="000903AB" w:rsidP="000903AB">
      <w:pPr>
        <w:widowControl w:val="0"/>
        <w:overflowPunct w:val="0"/>
        <w:autoSpaceDE w:val="0"/>
        <w:autoSpaceDN w:val="0"/>
        <w:adjustRightInd w:val="0"/>
        <w:spacing w:after="0" w:line="216" w:lineRule="auto"/>
        <w:ind w:right="300"/>
        <w:rPr>
          <w:rFonts w:ascii="Calibri" w:hAnsi="Calibri" w:cs="Calibri"/>
          <w:sz w:val="24"/>
          <w:szCs w:val="24"/>
        </w:rPr>
      </w:pPr>
    </w:p>
    <w:p w14:paraId="6E2B7F0A" w14:textId="77777777" w:rsidR="000903AB" w:rsidRDefault="000903AB" w:rsidP="000903AB">
      <w:pPr>
        <w:widowControl w:val="0"/>
        <w:overflowPunct w:val="0"/>
        <w:autoSpaceDE w:val="0"/>
        <w:autoSpaceDN w:val="0"/>
        <w:adjustRightInd w:val="0"/>
        <w:spacing w:after="0" w:line="216" w:lineRule="auto"/>
        <w:ind w:right="360"/>
        <w:rPr>
          <w:rFonts w:ascii="Calibri" w:hAnsi="Calibri" w:cs="Calibri"/>
          <w:b/>
          <w:bCs/>
          <w:sz w:val="24"/>
          <w:szCs w:val="24"/>
        </w:rPr>
      </w:pPr>
    </w:p>
    <w:p w14:paraId="15B59281" w14:textId="77777777" w:rsidR="000903AB" w:rsidRDefault="000903AB" w:rsidP="000903AB">
      <w:pPr>
        <w:widowControl w:val="0"/>
        <w:overflowPunct w:val="0"/>
        <w:autoSpaceDE w:val="0"/>
        <w:autoSpaceDN w:val="0"/>
        <w:adjustRightInd w:val="0"/>
        <w:spacing w:after="0" w:line="216" w:lineRule="auto"/>
        <w:ind w:right="360"/>
        <w:rPr>
          <w:rFonts w:ascii="Calibri" w:hAnsi="Calibri" w:cs="Calibri"/>
          <w:b/>
          <w:bCs/>
          <w:sz w:val="24"/>
          <w:szCs w:val="24"/>
        </w:rPr>
      </w:pPr>
    </w:p>
    <w:p w14:paraId="71C219AE" w14:textId="77777777" w:rsidR="000903AB" w:rsidRDefault="000903AB" w:rsidP="000903AB">
      <w:pPr>
        <w:widowControl w:val="0"/>
        <w:overflowPunct w:val="0"/>
        <w:autoSpaceDE w:val="0"/>
        <w:autoSpaceDN w:val="0"/>
        <w:adjustRightInd w:val="0"/>
        <w:spacing w:after="0" w:line="216" w:lineRule="auto"/>
        <w:ind w:right="360"/>
        <w:rPr>
          <w:rFonts w:ascii="Calibri" w:hAnsi="Calibri" w:cs="Calibri"/>
          <w:b/>
          <w:bCs/>
          <w:sz w:val="24"/>
          <w:szCs w:val="24"/>
        </w:rPr>
      </w:pPr>
    </w:p>
    <w:p w14:paraId="3E60189B" w14:textId="77777777" w:rsidR="000903AB" w:rsidRDefault="000903AB" w:rsidP="000903AB">
      <w:pPr>
        <w:widowControl w:val="0"/>
        <w:overflowPunct w:val="0"/>
        <w:autoSpaceDE w:val="0"/>
        <w:autoSpaceDN w:val="0"/>
        <w:adjustRightInd w:val="0"/>
        <w:spacing w:after="0" w:line="216" w:lineRule="auto"/>
        <w:ind w:right="360"/>
        <w:rPr>
          <w:rFonts w:ascii="Calibri" w:hAnsi="Calibri" w:cs="Calibri"/>
          <w:b/>
          <w:bCs/>
          <w:sz w:val="24"/>
          <w:szCs w:val="24"/>
        </w:rPr>
      </w:pPr>
    </w:p>
    <w:p w14:paraId="079CB779" w14:textId="77777777" w:rsidR="000903AB" w:rsidRDefault="000903AB" w:rsidP="000903AB">
      <w:pPr>
        <w:widowControl w:val="0"/>
        <w:overflowPunct w:val="0"/>
        <w:autoSpaceDE w:val="0"/>
        <w:autoSpaceDN w:val="0"/>
        <w:adjustRightInd w:val="0"/>
        <w:spacing w:after="0" w:line="216" w:lineRule="auto"/>
        <w:ind w:right="360"/>
        <w:rPr>
          <w:rFonts w:ascii="Calibri" w:hAnsi="Calibri" w:cs="Calibri"/>
          <w:b/>
          <w:bCs/>
          <w:sz w:val="24"/>
          <w:szCs w:val="24"/>
        </w:rPr>
      </w:pPr>
    </w:p>
    <w:p w14:paraId="2237432C" w14:textId="77777777" w:rsidR="000903AB" w:rsidRDefault="000903AB" w:rsidP="000903AB">
      <w:pPr>
        <w:widowControl w:val="0"/>
        <w:overflowPunct w:val="0"/>
        <w:autoSpaceDE w:val="0"/>
        <w:autoSpaceDN w:val="0"/>
        <w:adjustRightInd w:val="0"/>
        <w:spacing w:after="0" w:line="216" w:lineRule="auto"/>
        <w:ind w:right="360"/>
        <w:rPr>
          <w:rFonts w:ascii="Times New Roman" w:hAnsi="Times New Roman"/>
          <w:sz w:val="24"/>
          <w:szCs w:val="24"/>
        </w:rPr>
      </w:pPr>
      <w:r>
        <w:rPr>
          <w:rFonts w:ascii="Calibri" w:hAnsi="Calibri" w:cs="Calibri"/>
          <w:b/>
          <w:bCs/>
          <w:sz w:val="24"/>
          <w:szCs w:val="24"/>
        </w:rPr>
        <w:t xml:space="preserve">Record Keeping: </w:t>
      </w:r>
      <w:r>
        <w:rPr>
          <w:rFonts w:ascii="Calibri" w:hAnsi="Calibri" w:cs="Calibri"/>
          <w:sz w:val="24"/>
          <w:szCs w:val="24"/>
        </w:rPr>
        <w:t>By law I am required to keep records of our sessions for 7 years unless you</w:t>
      </w:r>
      <w:r>
        <w:rPr>
          <w:rFonts w:ascii="Calibri" w:hAnsi="Calibri" w:cs="Calibri"/>
          <w:b/>
          <w:bCs/>
          <w:sz w:val="24"/>
          <w:szCs w:val="24"/>
        </w:rPr>
        <w:t xml:space="preserve"> </w:t>
      </w:r>
      <w:r>
        <w:rPr>
          <w:rFonts w:ascii="Calibri" w:hAnsi="Calibri" w:cs="Calibri"/>
          <w:sz w:val="24"/>
          <w:szCs w:val="24"/>
        </w:rPr>
        <w:t>request in writing that no records be kept beyond basic identification.</w:t>
      </w:r>
    </w:p>
    <w:p w14:paraId="3D18BAE3" w14:textId="77777777" w:rsidR="000903AB" w:rsidRDefault="000903AB" w:rsidP="000903AB">
      <w:pPr>
        <w:widowControl w:val="0"/>
        <w:autoSpaceDE w:val="0"/>
        <w:autoSpaceDN w:val="0"/>
        <w:adjustRightInd w:val="0"/>
        <w:spacing w:after="0" w:line="200" w:lineRule="exact"/>
        <w:rPr>
          <w:rFonts w:ascii="Times New Roman" w:hAnsi="Times New Roman"/>
          <w:sz w:val="24"/>
          <w:szCs w:val="24"/>
        </w:rPr>
      </w:pPr>
    </w:p>
    <w:p w14:paraId="78C67060" w14:textId="77777777" w:rsidR="000903AB" w:rsidRDefault="000903AB" w:rsidP="000903AB">
      <w:pPr>
        <w:widowControl w:val="0"/>
        <w:overflowPunct w:val="0"/>
        <w:autoSpaceDE w:val="0"/>
        <w:autoSpaceDN w:val="0"/>
        <w:adjustRightInd w:val="0"/>
        <w:spacing w:after="0" w:line="230" w:lineRule="auto"/>
        <w:rPr>
          <w:rFonts w:ascii="Times New Roman" w:hAnsi="Times New Roman"/>
          <w:sz w:val="24"/>
          <w:szCs w:val="24"/>
        </w:rPr>
      </w:pPr>
      <w:r>
        <w:rPr>
          <w:rFonts w:ascii="Calibri" w:hAnsi="Calibri" w:cs="Calibri"/>
          <w:sz w:val="24"/>
          <w:szCs w:val="24"/>
        </w:rPr>
        <w:t>Ultimately, each of us is responsible for our own treatment and change. I cannot guarantee a particular outcome, but I can promise that I will devote my full attention to you during our time together. If you think I am not helping, please discuss this with me. Often times, I am able to adjust my approach to better suit your needs. If appropriate, I can also help you find someone who will better meet your counseling needs.</w:t>
      </w:r>
    </w:p>
    <w:p w14:paraId="6FD211E0" w14:textId="77777777" w:rsidR="000903AB" w:rsidRDefault="000903AB" w:rsidP="000903AB">
      <w:pPr>
        <w:widowControl w:val="0"/>
        <w:autoSpaceDE w:val="0"/>
        <w:autoSpaceDN w:val="0"/>
        <w:adjustRightInd w:val="0"/>
        <w:spacing w:after="0" w:line="280" w:lineRule="exact"/>
        <w:rPr>
          <w:rFonts w:ascii="Times New Roman" w:hAnsi="Times New Roman"/>
          <w:sz w:val="24"/>
          <w:szCs w:val="24"/>
        </w:rPr>
      </w:pPr>
    </w:p>
    <w:p w14:paraId="6904BA14" w14:textId="77777777" w:rsidR="000903AB" w:rsidRDefault="000903AB" w:rsidP="000903AB">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Fee Information and Cancellation Policy:</w:t>
      </w:r>
    </w:p>
    <w:p w14:paraId="75638D45" w14:textId="77777777" w:rsidR="000903AB" w:rsidRDefault="000903AB" w:rsidP="000903AB">
      <w:pPr>
        <w:widowControl w:val="0"/>
        <w:autoSpaceDE w:val="0"/>
        <w:autoSpaceDN w:val="0"/>
        <w:adjustRightInd w:val="0"/>
        <w:spacing w:after="0" w:line="276" w:lineRule="exact"/>
        <w:rPr>
          <w:rFonts w:ascii="Times New Roman" w:hAnsi="Times New Roman"/>
          <w:sz w:val="24"/>
          <w:szCs w:val="24"/>
        </w:rPr>
      </w:pPr>
    </w:p>
    <w:p w14:paraId="072F8183" w14:textId="77777777" w:rsidR="000903AB" w:rsidRDefault="000903AB" w:rsidP="000903A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Appointments are either </w:t>
      </w:r>
      <w:r w:rsidR="001D6833">
        <w:rPr>
          <w:rFonts w:ascii="Calibri" w:hAnsi="Calibri" w:cs="Calibri"/>
          <w:b/>
          <w:sz w:val="24"/>
          <w:szCs w:val="24"/>
        </w:rPr>
        <w:t>55</w:t>
      </w:r>
      <w:r>
        <w:rPr>
          <w:rFonts w:ascii="Calibri" w:hAnsi="Calibri" w:cs="Calibri"/>
          <w:b/>
          <w:sz w:val="24"/>
          <w:szCs w:val="24"/>
        </w:rPr>
        <w:t xml:space="preserve"> minutes</w:t>
      </w:r>
      <w:r>
        <w:rPr>
          <w:rFonts w:ascii="Calibri" w:hAnsi="Calibri" w:cs="Calibri"/>
          <w:sz w:val="24"/>
          <w:szCs w:val="24"/>
        </w:rPr>
        <w:t xml:space="preserve"> or </w:t>
      </w:r>
      <w:r>
        <w:rPr>
          <w:rFonts w:ascii="Calibri" w:hAnsi="Calibri" w:cs="Calibri"/>
          <w:b/>
          <w:sz w:val="24"/>
          <w:szCs w:val="24"/>
        </w:rPr>
        <w:t>80 minutes</w:t>
      </w:r>
      <w:r>
        <w:rPr>
          <w:rFonts w:ascii="Calibri" w:hAnsi="Calibri" w:cs="Calibri"/>
          <w:sz w:val="24"/>
          <w:szCs w:val="24"/>
        </w:rPr>
        <w:t xml:space="preserve"> long and are billed at the following rates:</w:t>
      </w:r>
    </w:p>
    <w:p w14:paraId="4488325E" w14:textId="124F2E3E" w:rsidR="000903AB" w:rsidRPr="00895D5E" w:rsidRDefault="00075A2D" w:rsidP="000903AB">
      <w:pPr>
        <w:widowControl w:val="0"/>
        <w:autoSpaceDE w:val="0"/>
        <w:autoSpaceDN w:val="0"/>
        <w:adjustRightInd w:val="0"/>
        <w:spacing w:after="0" w:line="240" w:lineRule="auto"/>
        <w:rPr>
          <w:sz w:val="24"/>
          <w:szCs w:val="24"/>
        </w:rPr>
      </w:pPr>
      <w:r>
        <w:rPr>
          <w:sz w:val="24"/>
          <w:szCs w:val="24"/>
        </w:rPr>
        <w:t>First session $1</w:t>
      </w:r>
      <w:r w:rsidR="00412A07">
        <w:rPr>
          <w:sz w:val="24"/>
          <w:szCs w:val="24"/>
        </w:rPr>
        <w:t>9</w:t>
      </w:r>
      <w:r>
        <w:rPr>
          <w:sz w:val="24"/>
          <w:szCs w:val="24"/>
        </w:rPr>
        <w:t>5</w:t>
      </w:r>
      <w:r w:rsidR="00895D5E" w:rsidRPr="00895D5E">
        <w:rPr>
          <w:sz w:val="24"/>
          <w:szCs w:val="24"/>
        </w:rPr>
        <w:t>.00</w:t>
      </w:r>
    </w:p>
    <w:p w14:paraId="38010755" w14:textId="4CC05AA7" w:rsidR="000903AB" w:rsidRDefault="00BF60CA" w:rsidP="000903AB">
      <w:pPr>
        <w:widowControl w:val="0"/>
        <w:autoSpaceDE w:val="0"/>
        <w:autoSpaceDN w:val="0"/>
        <w:adjustRightInd w:val="0"/>
        <w:spacing w:after="0" w:line="237" w:lineRule="auto"/>
        <w:rPr>
          <w:rFonts w:ascii="Calibri" w:hAnsi="Calibri" w:cs="Calibri"/>
          <w:sz w:val="24"/>
          <w:szCs w:val="24"/>
        </w:rPr>
      </w:pPr>
      <w:r>
        <w:rPr>
          <w:rFonts w:ascii="Calibri" w:hAnsi="Calibri" w:cs="Calibri"/>
          <w:sz w:val="24"/>
          <w:szCs w:val="24"/>
        </w:rPr>
        <w:t>Individual</w:t>
      </w:r>
      <w:r w:rsidR="0036351B">
        <w:rPr>
          <w:rFonts w:ascii="Calibri" w:hAnsi="Calibri" w:cs="Calibri"/>
          <w:sz w:val="24"/>
          <w:szCs w:val="24"/>
        </w:rPr>
        <w:t>s</w:t>
      </w:r>
      <w:r>
        <w:rPr>
          <w:rFonts w:ascii="Calibri" w:hAnsi="Calibri" w:cs="Calibri"/>
          <w:sz w:val="24"/>
          <w:szCs w:val="24"/>
        </w:rPr>
        <w:t>, 5</w:t>
      </w:r>
      <w:r w:rsidR="00176CB4">
        <w:rPr>
          <w:rFonts w:ascii="Calibri" w:hAnsi="Calibri" w:cs="Calibri"/>
          <w:sz w:val="24"/>
          <w:szCs w:val="24"/>
        </w:rPr>
        <w:t>0</w:t>
      </w:r>
      <w:r w:rsidR="00075A2D">
        <w:rPr>
          <w:rFonts w:ascii="Calibri" w:hAnsi="Calibri" w:cs="Calibri"/>
          <w:sz w:val="24"/>
          <w:szCs w:val="24"/>
        </w:rPr>
        <w:t xml:space="preserve"> minutes $1</w:t>
      </w:r>
      <w:r w:rsidR="00412A07">
        <w:rPr>
          <w:rFonts w:ascii="Calibri" w:hAnsi="Calibri" w:cs="Calibri"/>
          <w:sz w:val="24"/>
          <w:szCs w:val="24"/>
        </w:rPr>
        <w:t>6</w:t>
      </w:r>
      <w:r w:rsidR="00787834">
        <w:rPr>
          <w:rFonts w:ascii="Calibri" w:hAnsi="Calibri" w:cs="Calibri"/>
          <w:sz w:val="24"/>
          <w:szCs w:val="24"/>
        </w:rPr>
        <w:t>5</w:t>
      </w:r>
      <w:r w:rsidR="000903AB">
        <w:rPr>
          <w:rFonts w:ascii="Calibri" w:hAnsi="Calibri" w:cs="Calibri"/>
          <w:sz w:val="24"/>
          <w:szCs w:val="24"/>
        </w:rPr>
        <w:t>/</w:t>
      </w:r>
      <w:proofErr w:type="spellStart"/>
      <w:r w:rsidR="000903AB">
        <w:rPr>
          <w:rFonts w:ascii="Calibri" w:hAnsi="Calibri" w:cs="Calibri"/>
          <w:sz w:val="24"/>
          <w:szCs w:val="24"/>
        </w:rPr>
        <w:t>hr</w:t>
      </w:r>
      <w:proofErr w:type="spellEnd"/>
      <w:r w:rsidR="000903AB">
        <w:rPr>
          <w:rFonts w:ascii="Calibri" w:hAnsi="Calibri" w:cs="Calibri"/>
          <w:sz w:val="24"/>
          <w:szCs w:val="24"/>
        </w:rPr>
        <w:t xml:space="preserve">  </w:t>
      </w:r>
    </w:p>
    <w:p w14:paraId="1A8310C9" w14:textId="45E28D12" w:rsidR="000903AB" w:rsidRDefault="000903AB" w:rsidP="000903AB">
      <w:pPr>
        <w:widowControl w:val="0"/>
        <w:autoSpaceDE w:val="0"/>
        <w:autoSpaceDN w:val="0"/>
        <w:adjustRightInd w:val="0"/>
        <w:spacing w:after="0" w:line="237" w:lineRule="auto"/>
        <w:rPr>
          <w:rFonts w:ascii="Calibri" w:hAnsi="Calibri" w:cs="Calibri"/>
          <w:sz w:val="24"/>
          <w:szCs w:val="24"/>
        </w:rPr>
      </w:pPr>
      <w:r>
        <w:rPr>
          <w:rFonts w:ascii="Calibri" w:hAnsi="Calibri" w:cs="Calibri"/>
          <w:sz w:val="24"/>
          <w:szCs w:val="24"/>
        </w:rPr>
        <w:t>Lifes</w:t>
      </w:r>
      <w:r w:rsidR="00FC6ECC">
        <w:rPr>
          <w:rFonts w:ascii="Calibri" w:hAnsi="Calibri" w:cs="Calibri"/>
          <w:sz w:val="24"/>
          <w:szCs w:val="24"/>
        </w:rPr>
        <w:t>pan Integration: 80 minutes $</w:t>
      </w:r>
      <w:r w:rsidR="00075A2D">
        <w:rPr>
          <w:rFonts w:ascii="Calibri" w:hAnsi="Calibri" w:cs="Calibri"/>
          <w:sz w:val="24"/>
          <w:szCs w:val="24"/>
        </w:rPr>
        <w:t>2</w:t>
      </w:r>
      <w:r w:rsidR="00412A07">
        <w:rPr>
          <w:rFonts w:ascii="Calibri" w:hAnsi="Calibri" w:cs="Calibri"/>
          <w:sz w:val="24"/>
          <w:szCs w:val="24"/>
        </w:rPr>
        <w:t>45</w:t>
      </w:r>
      <w:r w:rsidR="00075A2D">
        <w:rPr>
          <w:rFonts w:ascii="Calibri" w:hAnsi="Calibri" w:cs="Calibri"/>
          <w:sz w:val="24"/>
          <w:szCs w:val="24"/>
        </w:rPr>
        <w:t>.00</w:t>
      </w:r>
    </w:p>
    <w:p w14:paraId="7B8C336F" w14:textId="77777777" w:rsidR="00182CF6" w:rsidRDefault="00182CF6" w:rsidP="000903AB">
      <w:pPr>
        <w:widowControl w:val="0"/>
        <w:autoSpaceDE w:val="0"/>
        <w:autoSpaceDN w:val="0"/>
        <w:adjustRightInd w:val="0"/>
        <w:spacing w:after="0" w:line="237" w:lineRule="auto"/>
        <w:rPr>
          <w:rFonts w:ascii="Calibri" w:hAnsi="Calibri" w:cs="Calibri"/>
          <w:sz w:val="24"/>
          <w:szCs w:val="24"/>
        </w:rPr>
      </w:pPr>
    </w:p>
    <w:p w14:paraId="071F740F" w14:textId="52C17068" w:rsidR="00787834" w:rsidRPr="00787834" w:rsidRDefault="00787834" w:rsidP="000903AB">
      <w:pPr>
        <w:widowControl w:val="0"/>
        <w:autoSpaceDE w:val="0"/>
        <w:autoSpaceDN w:val="0"/>
        <w:adjustRightInd w:val="0"/>
        <w:spacing w:after="0" w:line="237" w:lineRule="auto"/>
        <w:rPr>
          <w:rFonts w:cstheme="minorHAnsi"/>
          <w:sz w:val="24"/>
          <w:szCs w:val="24"/>
        </w:rPr>
      </w:pPr>
      <w:r w:rsidRPr="00787834">
        <w:rPr>
          <w:rFonts w:cstheme="minorHAnsi"/>
          <w:color w:val="000000"/>
        </w:rPr>
        <w:t xml:space="preserve"> I accept credit and debit cards but prefer checks, or </w:t>
      </w:r>
      <w:proofErr w:type="spellStart"/>
      <w:r w:rsidRPr="00787834">
        <w:rPr>
          <w:rFonts w:cstheme="minorHAnsi"/>
          <w:color w:val="000000"/>
        </w:rPr>
        <w:t>Paypal</w:t>
      </w:r>
      <w:proofErr w:type="spellEnd"/>
      <w:r w:rsidRPr="00787834">
        <w:rPr>
          <w:rFonts w:cstheme="minorHAnsi"/>
          <w:color w:val="000000"/>
        </w:rPr>
        <w:t xml:space="preserve"> </w:t>
      </w:r>
      <w:r w:rsidR="00176CB4">
        <w:rPr>
          <w:rFonts w:cstheme="minorHAnsi"/>
          <w:color w:val="000000"/>
        </w:rPr>
        <w:t xml:space="preserve">using </w:t>
      </w:r>
      <w:hyperlink r:id="rId7" w:history="1">
        <w:r w:rsidR="00176CB4" w:rsidRPr="00CB55E7">
          <w:rPr>
            <w:rStyle w:val="Hyperlink"/>
            <w:rFonts w:cstheme="minorHAnsi"/>
          </w:rPr>
          <w:t>pattinequette@gmail.com</w:t>
        </w:r>
      </w:hyperlink>
      <w:r w:rsidR="00176CB4">
        <w:rPr>
          <w:rFonts w:cstheme="minorHAnsi"/>
          <w:color w:val="000000"/>
        </w:rPr>
        <w:t xml:space="preserve"> </w:t>
      </w:r>
      <w:r w:rsidRPr="00787834">
        <w:rPr>
          <w:rFonts w:cstheme="minorHAnsi"/>
          <w:color w:val="000000"/>
        </w:rPr>
        <w:t>(friends and family option).</w:t>
      </w:r>
      <w:r w:rsidRPr="00787834">
        <w:rPr>
          <w:rStyle w:val="Hyperlink"/>
          <w:rFonts w:cstheme="minorHAnsi"/>
          <w:color w:val="222222"/>
        </w:rPr>
        <w:t xml:space="preserve"> </w:t>
      </w:r>
    </w:p>
    <w:p w14:paraId="3127BEBF" w14:textId="77777777" w:rsidR="000903AB" w:rsidRDefault="000903AB" w:rsidP="000903AB">
      <w:pPr>
        <w:widowControl w:val="0"/>
        <w:autoSpaceDE w:val="0"/>
        <w:autoSpaceDN w:val="0"/>
        <w:adjustRightInd w:val="0"/>
        <w:spacing w:after="0" w:line="294" w:lineRule="exact"/>
        <w:rPr>
          <w:rFonts w:ascii="Times New Roman" w:hAnsi="Times New Roman"/>
          <w:sz w:val="24"/>
          <w:szCs w:val="24"/>
        </w:rPr>
      </w:pPr>
    </w:p>
    <w:p w14:paraId="5CCD630D" w14:textId="77777777" w:rsidR="000903AB" w:rsidRDefault="000903AB" w:rsidP="000903AB">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24"/>
          <w:szCs w:val="24"/>
        </w:rPr>
        <w:t xml:space="preserve">I have limited sliding scale sessions available, </w:t>
      </w:r>
      <w:r w:rsidR="00085385">
        <w:rPr>
          <w:rFonts w:ascii="Calibri" w:hAnsi="Calibri" w:cs="Calibri"/>
          <w:sz w:val="24"/>
          <w:szCs w:val="24"/>
        </w:rPr>
        <w:t>based on gross income</w:t>
      </w:r>
      <w:r>
        <w:rPr>
          <w:rFonts w:ascii="Calibri" w:hAnsi="Calibri" w:cs="Calibri"/>
          <w:sz w:val="24"/>
          <w:szCs w:val="24"/>
        </w:rPr>
        <w:t>:</w:t>
      </w:r>
    </w:p>
    <w:p w14:paraId="4E5DD65E" w14:textId="77777777" w:rsidR="000903AB" w:rsidRDefault="000903AB" w:rsidP="000903AB">
      <w:pPr>
        <w:widowControl w:val="0"/>
        <w:autoSpaceDE w:val="0"/>
        <w:autoSpaceDN w:val="0"/>
        <w:adjustRightInd w:val="0"/>
        <w:spacing w:after="0" w:line="53" w:lineRule="exact"/>
        <w:rPr>
          <w:rFonts w:ascii="Times New Roman" w:hAnsi="Times New Roman"/>
          <w:sz w:val="24"/>
          <w:szCs w:val="24"/>
        </w:rPr>
      </w:pPr>
    </w:p>
    <w:p w14:paraId="00F5BC87" w14:textId="77777777" w:rsidR="000903AB" w:rsidRDefault="000903AB" w:rsidP="00BF60CA">
      <w:pPr>
        <w:widowControl w:val="0"/>
        <w:overflowPunct w:val="0"/>
        <w:autoSpaceDE w:val="0"/>
        <w:autoSpaceDN w:val="0"/>
        <w:adjustRightInd w:val="0"/>
        <w:spacing w:after="0" w:line="230" w:lineRule="auto"/>
        <w:ind w:right="6740"/>
        <w:rPr>
          <w:rFonts w:ascii="Calibri" w:hAnsi="Calibri" w:cs="Calibri"/>
          <w:i/>
          <w:iCs/>
          <w:sz w:val="24"/>
          <w:szCs w:val="24"/>
        </w:rPr>
      </w:pPr>
      <w:r>
        <w:rPr>
          <w:rFonts w:ascii="Calibri" w:hAnsi="Calibri" w:cs="Calibri"/>
          <w:i/>
          <w:iCs/>
          <w:sz w:val="24"/>
          <w:szCs w:val="24"/>
        </w:rPr>
        <w:t xml:space="preserve">Annual Gross Income Rate </w:t>
      </w:r>
    </w:p>
    <w:p w14:paraId="6E4E3B7E" w14:textId="5C6C3AD8" w:rsidR="000903AB" w:rsidRDefault="00075A2D" w:rsidP="000903AB">
      <w:pPr>
        <w:widowControl w:val="0"/>
        <w:autoSpaceDE w:val="0"/>
        <w:autoSpaceDN w:val="0"/>
        <w:adjustRightInd w:val="0"/>
        <w:spacing w:after="0" w:line="351" w:lineRule="exact"/>
        <w:rPr>
          <w:rFonts w:ascii="Calibri" w:hAnsi="Calibri" w:cs="Calibri"/>
          <w:i/>
          <w:iCs/>
          <w:sz w:val="24"/>
          <w:szCs w:val="24"/>
        </w:rPr>
      </w:pPr>
      <w:r>
        <w:rPr>
          <w:rFonts w:ascii="Calibri" w:hAnsi="Calibri" w:cs="Calibri"/>
          <w:i/>
          <w:iCs/>
          <w:sz w:val="24"/>
          <w:szCs w:val="24"/>
        </w:rPr>
        <w:t>$60,000 + $1</w:t>
      </w:r>
      <w:r w:rsidR="00412A07">
        <w:rPr>
          <w:rFonts w:ascii="Calibri" w:hAnsi="Calibri" w:cs="Calibri"/>
          <w:i/>
          <w:iCs/>
          <w:sz w:val="24"/>
          <w:szCs w:val="24"/>
        </w:rPr>
        <w:t>6</w:t>
      </w:r>
      <w:r w:rsidR="00787834">
        <w:rPr>
          <w:rFonts w:ascii="Calibri" w:hAnsi="Calibri" w:cs="Calibri"/>
          <w:i/>
          <w:iCs/>
          <w:sz w:val="24"/>
          <w:szCs w:val="24"/>
        </w:rPr>
        <w:t>5</w:t>
      </w:r>
      <w:r w:rsidR="000903AB">
        <w:rPr>
          <w:rFonts w:ascii="Calibri" w:hAnsi="Calibri" w:cs="Calibri"/>
          <w:i/>
          <w:iCs/>
          <w:sz w:val="24"/>
          <w:szCs w:val="24"/>
        </w:rPr>
        <w:t>/</w:t>
      </w:r>
      <w:proofErr w:type="spellStart"/>
      <w:r w:rsidR="000903AB">
        <w:rPr>
          <w:rFonts w:ascii="Calibri" w:hAnsi="Calibri" w:cs="Calibri"/>
          <w:i/>
          <w:iCs/>
          <w:sz w:val="24"/>
          <w:szCs w:val="24"/>
        </w:rPr>
        <w:t>hr</w:t>
      </w:r>
      <w:proofErr w:type="spellEnd"/>
    </w:p>
    <w:p w14:paraId="4A4D304F" w14:textId="70454E7D" w:rsidR="000903AB" w:rsidRDefault="001D6833" w:rsidP="000903AB">
      <w:pPr>
        <w:widowControl w:val="0"/>
        <w:autoSpaceDE w:val="0"/>
        <w:autoSpaceDN w:val="0"/>
        <w:adjustRightInd w:val="0"/>
        <w:spacing w:after="0" w:line="351" w:lineRule="exact"/>
        <w:rPr>
          <w:rFonts w:ascii="Calibri" w:hAnsi="Calibri" w:cs="Calibri"/>
          <w:i/>
          <w:iCs/>
          <w:sz w:val="24"/>
          <w:szCs w:val="24"/>
        </w:rPr>
      </w:pPr>
      <w:r>
        <w:rPr>
          <w:rFonts w:ascii="Calibri" w:hAnsi="Calibri" w:cs="Calibri"/>
          <w:i/>
          <w:iCs/>
          <w:sz w:val="24"/>
          <w:szCs w:val="24"/>
        </w:rPr>
        <w:t>$40</w:t>
      </w:r>
      <w:r w:rsidR="000903AB">
        <w:rPr>
          <w:rFonts w:ascii="Calibri" w:hAnsi="Calibri" w:cs="Calibri"/>
          <w:i/>
          <w:iCs/>
          <w:sz w:val="24"/>
          <w:szCs w:val="24"/>
        </w:rPr>
        <w:t xml:space="preserve">,000 – 59,000 </w:t>
      </w:r>
      <w:r w:rsidR="00075A2D">
        <w:rPr>
          <w:rFonts w:ascii="Calibri" w:hAnsi="Calibri" w:cs="Calibri"/>
          <w:i/>
          <w:iCs/>
          <w:sz w:val="24"/>
          <w:szCs w:val="24"/>
        </w:rPr>
        <w:t>$1</w:t>
      </w:r>
      <w:r w:rsidR="00412A07">
        <w:rPr>
          <w:rFonts w:ascii="Calibri" w:hAnsi="Calibri" w:cs="Calibri"/>
          <w:i/>
          <w:iCs/>
          <w:sz w:val="24"/>
          <w:szCs w:val="24"/>
        </w:rPr>
        <w:t>4</w:t>
      </w:r>
      <w:r w:rsidR="00787834">
        <w:rPr>
          <w:rFonts w:ascii="Calibri" w:hAnsi="Calibri" w:cs="Calibri"/>
          <w:i/>
          <w:iCs/>
          <w:sz w:val="24"/>
          <w:szCs w:val="24"/>
        </w:rPr>
        <w:t>0</w:t>
      </w:r>
      <w:r w:rsidR="000903AB">
        <w:rPr>
          <w:rFonts w:ascii="Calibri" w:hAnsi="Calibri" w:cs="Calibri"/>
          <w:i/>
          <w:iCs/>
          <w:sz w:val="24"/>
          <w:szCs w:val="24"/>
        </w:rPr>
        <w:t>/</w:t>
      </w:r>
      <w:proofErr w:type="spellStart"/>
      <w:r w:rsidR="000903AB">
        <w:rPr>
          <w:rFonts w:ascii="Calibri" w:hAnsi="Calibri" w:cs="Calibri"/>
          <w:i/>
          <w:iCs/>
          <w:sz w:val="24"/>
          <w:szCs w:val="24"/>
        </w:rPr>
        <w:t>hr</w:t>
      </w:r>
      <w:proofErr w:type="spellEnd"/>
    </w:p>
    <w:p w14:paraId="0E431C7F" w14:textId="2ED22155" w:rsidR="000903AB" w:rsidRDefault="00BF60CA" w:rsidP="000903AB">
      <w:pPr>
        <w:widowControl w:val="0"/>
        <w:autoSpaceDE w:val="0"/>
        <w:autoSpaceDN w:val="0"/>
        <w:adjustRightInd w:val="0"/>
        <w:spacing w:after="0" w:line="351" w:lineRule="exact"/>
        <w:rPr>
          <w:rFonts w:ascii="Calibri" w:hAnsi="Calibri" w:cs="Calibri"/>
          <w:i/>
          <w:iCs/>
          <w:sz w:val="24"/>
          <w:szCs w:val="24"/>
        </w:rPr>
      </w:pPr>
      <w:r>
        <w:rPr>
          <w:rFonts w:ascii="Calibri" w:hAnsi="Calibri" w:cs="Calibri"/>
          <w:i/>
          <w:iCs/>
          <w:sz w:val="24"/>
          <w:szCs w:val="24"/>
        </w:rPr>
        <w:t>$0</w:t>
      </w:r>
      <w:r w:rsidR="001D6833">
        <w:rPr>
          <w:rFonts w:ascii="Calibri" w:hAnsi="Calibri" w:cs="Calibri"/>
          <w:i/>
          <w:iCs/>
          <w:sz w:val="24"/>
          <w:szCs w:val="24"/>
        </w:rPr>
        <w:t>– 40</w:t>
      </w:r>
      <w:r w:rsidR="00075A2D">
        <w:rPr>
          <w:rFonts w:ascii="Calibri" w:hAnsi="Calibri" w:cs="Calibri"/>
          <w:i/>
          <w:iCs/>
          <w:sz w:val="24"/>
          <w:szCs w:val="24"/>
        </w:rPr>
        <w:t>,000 $</w:t>
      </w:r>
      <w:r w:rsidR="00787834">
        <w:rPr>
          <w:rFonts w:ascii="Calibri" w:hAnsi="Calibri" w:cs="Calibri"/>
          <w:i/>
          <w:iCs/>
          <w:sz w:val="24"/>
          <w:szCs w:val="24"/>
        </w:rPr>
        <w:t>1</w:t>
      </w:r>
      <w:r w:rsidR="00412A07">
        <w:rPr>
          <w:rFonts w:ascii="Calibri" w:hAnsi="Calibri" w:cs="Calibri"/>
          <w:i/>
          <w:iCs/>
          <w:sz w:val="24"/>
          <w:szCs w:val="24"/>
        </w:rPr>
        <w:t>1</w:t>
      </w:r>
      <w:r w:rsidR="00787834">
        <w:rPr>
          <w:rFonts w:ascii="Calibri" w:hAnsi="Calibri" w:cs="Calibri"/>
          <w:i/>
          <w:iCs/>
          <w:sz w:val="24"/>
          <w:szCs w:val="24"/>
        </w:rPr>
        <w:t>0</w:t>
      </w:r>
      <w:r w:rsidR="000903AB">
        <w:rPr>
          <w:rFonts w:ascii="Calibri" w:hAnsi="Calibri" w:cs="Calibri"/>
          <w:i/>
          <w:iCs/>
          <w:sz w:val="24"/>
          <w:szCs w:val="24"/>
        </w:rPr>
        <w:t>/</w:t>
      </w:r>
      <w:proofErr w:type="spellStart"/>
      <w:r w:rsidR="000903AB">
        <w:rPr>
          <w:rFonts w:ascii="Calibri" w:hAnsi="Calibri" w:cs="Calibri"/>
          <w:i/>
          <w:iCs/>
          <w:sz w:val="24"/>
          <w:szCs w:val="24"/>
        </w:rPr>
        <w:t>hr</w:t>
      </w:r>
      <w:proofErr w:type="spellEnd"/>
    </w:p>
    <w:p w14:paraId="3FA8E6CA" w14:textId="77777777" w:rsidR="000903AB" w:rsidRDefault="000903AB" w:rsidP="000903AB">
      <w:pPr>
        <w:widowControl w:val="0"/>
        <w:autoSpaceDE w:val="0"/>
        <w:autoSpaceDN w:val="0"/>
        <w:adjustRightInd w:val="0"/>
        <w:spacing w:after="0" w:line="351" w:lineRule="exact"/>
        <w:rPr>
          <w:rFonts w:ascii="Calibri" w:hAnsi="Calibri" w:cs="Calibri"/>
          <w:iCs/>
          <w:sz w:val="24"/>
          <w:szCs w:val="24"/>
        </w:rPr>
      </w:pPr>
    </w:p>
    <w:p w14:paraId="268DC359" w14:textId="01D185E2" w:rsidR="000903AB" w:rsidRPr="007373F5" w:rsidRDefault="000903AB" w:rsidP="007373F5">
      <w:pPr>
        <w:widowControl w:val="0"/>
        <w:autoSpaceDE w:val="0"/>
        <w:autoSpaceDN w:val="0"/>
        <w:adjustRightInd w:val="0"/>
        <w:spacing w:after="0" w:line="351" w:lineRule="exact"/>
        <w:rPr>
          <w:rFonts w:ascii="Times New Roman" w:hAnsi="Times New Roman"/>
          <w:sz w:val="24"/>
          <w:szCs w:val="24"/>
        </w:rPr>
      </w:pPr>
      <w:r>
        <w:rPr>
          <w:rFonts w:ascii="Calibri" w:hAnsi="Calibri" w:cs="Calibri"/>
          <w:sz w:val="24"/>
          <w:szCs w:val="24"/>
        </w:rPr>
        <w:t xml:space="preserve">My fee of $______ is payable at the end of your session. If you must cancel your appointment please contact me by </w:t>
      </w:r>
      <w:r w:rsidR="00275FF4">
        <w:rPr>
          <w:rFonts w:ascii="Calibri" w:hAnsi="Calibri" w:cs="Calibri"/>
          <w:sz w:val="24"/>
          <w:szCs w:val="24"/>
        </w:rPr>
        <w:t xml:space="preserve">email, voice mail, or text </w:t>
      </w:r>
      <w:r w:rsidR="00075A2D">
        <w:rPr>
          <w:rFonts w:ascii="Calibri" w:hAnsi="Calibri" w:cs="Calibri"/>
          <w:sz w:val="24"/>
          <w:szCs w:val="24"/>
        </w:rPr>
        <w:t>during office hours, at least</w:t>
      </w:r>
      <w:r w:rsidR="00A7189D">
        <w:rPr>
          <w:rFonts w:ascii="Calibri" w:hAnsi="Calibri" w:cs="Calibri"/>
          <w:b/>
          <w:sz w:val="24"/>
          <w:szCs w:val="24"/>
        </w:rPr>
        <w:t xml:space="preserve"> 24 </w:t>
      </w:r>
      <w:r w:rsidRPr="00B23650">
        <w:rPr>
          <w:rFonts w:ascii="Calibri" w:hAnsi="Calibri" w:cs="Calibri"/>
          <w:b/>
          <w:sz w:val="24"/>
          <w:szCs w:val="24"/>
        </w:rPr>
        <w:t>hours</w:t>
      </w:r>
      <w:r>
        <w:rPr>
          <w:rFonts w:ascii="Calibri" w:hAnsi="Calibri" w:cs="Calibri"/>
          <w:sz w:val="24"/>
          <w:szCs w:val="24"/>
        </w:rPr>
        <w:t xml:space="preserve"> in advance. </w:t>
      </w:r>
      <w:r w:rsidR="001D6833">
        <w:rPr>
          <w:rFonts w:ascii="Calibri" w:hAnsi="Calibri" w:cs="Calibri"/>
          <w:sz w:val="24"/>
          <w:szCs w:val="24"/>
        </w:rPr>
        <w:t xml:space="preserve">If your appointment is on a Monday that means I will need to be notified by Friday. </w:t>
      </w:r>
      <w:r>
        <w:rPr>
          <w:rFonts w:ascii="Calibri" w:hAnsi="Calibri" w:cs="Calibri"/>
          <w:sz w:val="24"/>
          <w:szCs w:val="24"/>
        </w:rPr>
        <w:t>This ensures I can see other clients in the opening and can plan accordingly. You will be responsible for the fee when cancella</w:t>
      </w:r>
      <w:r w:rsidR="00A7189D">
        <w:rPr>
          <w:rFonts w:ascii="Calibri" w:hAnsi="Calibri" w:cs="Calibri"/>
          <w:sz w:val="24"/>
          <w:szCs w:val="24"/>
        </w:rPr>
        <w:t xml:space="preserve">tions are received less than 24 </w:t>
      </w:r>
      <w:r>
        <w:rPr>
          <w:rFonts w:ascii="Calibri" w:hAnsi="Calibri" w:cs="Calibri"/>
          <w:sz w:val="24"/>
          <w:szCs w:val="24"/>
        </w:rPr>
        <w:t xml:space="preserve">hours in advance. The only exception to this is </w:t>
      </w:r>
      <w:r w:rsidR="00075A2D">
        <w:rPr>
          <w:rFonts w:ascii="Calibri" w:hAnsi="Calibri" w:cs="Calibri"/>
          <w:sz w:val="24"/>
          <w:szCs w:val="24"/>
        </w:rPr>
        <w:t xml:space="preserve">illness or </w:t>
      </w:r>
      <w:r>
        <w:rPr>
          <w:rFonts w:ascii="Calibri" w:hAnsi="Calibri" w:cs="Calibri"/>
          <w:sz w:val="24"/>
          <w:szCs w:val="24"/>
        </w:rPr>
        <w:t>medical emergencies. I ask that you pay this fee before your next regular appointment.</w:t>
      </w:r>
    </w:p>
    <w:p w14:paraId="278BF770" w14:textId="77777777" w:rsidR="008946F8" w:rsidRPr="00895D5E" w:rsidRDefault="008946F8" w:rsidP="000903AB">
      <w:pPr>
        <w:widowControl w:val="0"/>
        <w:overflowPunct w:val="0"/>
        <w:autoSpaceDE w:val="0"/>
        <w:autoSpaceDN w:val="0"/>
        <w:adjustRightInd w:val="0"/>
        <w:spacing w:after="0" w:line="230" w:lineRule="auto"/>
        <w:ind w:right="60"/>
        <w:rPr>
          <w:rFonts w:cs="Calibri"/>
          <w:sz w:val="24"/>
          <w:szCs w:val="24"/>
        </w:rPr>
      </w:pPr>
    </w:p>
    <w:p w14:paraId="3FA04FD1" w14:textId="3873BCAB" w:rsidR="008946F8" w:rsidRDefault="008946F8" w:rsidP="000903AB">
      <w:pPr>
        <w:widowControl w:val="0"/>
        <w:overflowPunct w:val="0"/>
        <w:autoSpaceDE w:val="0"/>
        <w:autoSpaceDN w:val="0"/>
        <w:adjustRightInd w:val="0"/>
        <w:spacing w:after="0" w:line="230" w:lineRule="auto"/>
        <w:ind w:right="60"/>
        <w:rPr>
          <w:rFonts w:ascii="Times New Roman" w:hAnsi="Times New Roman"/>
          <w:sz w:val="24"/>
          <w:szCs w:val="24"/>
        </w:rPr>
      </w:pPr>
    </w:p>
    <w:p w14:paraId="0422CD63" w14:textId="77777777" w:rsidR="000903AB" w:rsidRDefault="000903AB" w:rsidP="000903AB">
      <w:pPr>
        <w:spacing w:after="0" w:line="240" w:lineRule="auto"/>
        <w:rPr>
          <w:rFonts w:ascii="Times New Roman" w:hAnsi="Times New Roman"/>
          <w:sz w:val="24"/>
          <w:szCs w:val="24"/>
        </w:rPr>
      </w:pPr>
    </w:p>
    <w:p w14:paraId="462DF4E1" w14:textId="77777777" w:rsidR="008946F8" w:rsidRDefault="008946F8" w:rsidP="000903AB">
      <w:pPr>
        <w:spacing w:after="0" w:line="240" w:lineRule="auto"/>
        <w:rPr>
          <w:rFonts w:ascii="Times New Roman" w:hAnsi="Times New Roman"/>
          <w:sz w:val="24"/>
          <w:szCs w:val="24"/>
        </w:rPr>
        <w:sectPr w:rsidR="008946F8">
          <w:pgSz w:w="12240" w:h="15840"/>
          <w:pgMar w:top="1434" w:right="1440" w:bottom="431" w:left="1440" w:header="720" w:footer="720" w:gutter="0"/>
          <w:cols w:space="720"/>
        </w:sectPr>
      </w:pPr>
    </w:p>
    <w:p w14:paraId="6C183221" w14:textId="77777777" w:rsidR="000903AB" w:rsidRDefault="000903AB" w:rsidP="00B23650">
      <w:pPr>
        <w:widowControl w:val="0"/>
        <w:autoSpaceDE w:val="0"/>
        <w:autoSpaceDN w:val="0"/>
        <w:adjustRightInd w:val="0"/>
        <w:spacing w:after="0" w:line="240" w:lineRule="auto"/>
        <w:rPr>
          <w:rFonts w:ascii="Times New Roman" w:hAnsi="Times New Roman"/>
          <w:sz w:val="24"/>
          <w:szCs w:val="24"/>
        </w:rPr>
      </w:pPr>
      <w:bookmarkStart w:id="1" w:name="page2"/>
      <w:bookmarkEnd w:id="1"/>
      <w:r>
        <w:rPr>
          <w:rFonts w:ascii="Calibri" w:hAnsi="Calibri" w:cs="Calibri"/>
          <w:b/>
          <w:bCs/>
          <w:sz w:val="24"/>
          <w:szCs w:val="24"/>
        </w:rPr>
        <w:lastRenderedPageBreak/>
        <w:t>Contacting Me:</w:t>
      </w:r>
    </w:p>
    <w:p w14:paraId="77480662" w14:textId="77777777" w:rsidR="000903AB" w:rsidRDefault="000903AB" w:rsidP="00B23650">
      <w:pPr>
        <w:widowControl w:val="0"/>
        <w:autoSpaceDE w:val="0"/>
        <w:autoSpaceDN w:val="0"/>
        <w:adjustRightInd w:val="0"/>
        <w:spacing w:after="0" w:line="346" w:lineRule="exact"/>
        <w:rPr>
          <w:rFonts w:ascii="Times New Roman" w:hAnsi="Times New Roman"/>
          <w:sz w:val="24"/>
          <w:szCs w:val="24"/>
        </w:rPr>
      </w:pPr>
    </w:p>
    <w:p w14:paraId="2129DB1C" w14:textId="229222D0" w:rsidR="000903AB" w:rsidRDefault="000903AB" w:rsidP="006B1B7A">
      <w:pPr>
        <w:widowControl w:val="0"/>
        <w:overflowPunct w:val="0"/>
        <w:autoSpaceDE w:val="0"/>
        <w:autoSpaceDN w:val="0"/>
        <w:adjustRightInd w:val="0"/>
        <w:spacing w:after="0" w:line="216" w:lineRule="auto"/>
        <w:ind w:right="1960"/>
        <w:jc w:val="both"/>
        <w:rPr>
          <w:rFonts w:ascii="Calibri" w:hAnsi="Calibri" w:cs="Calibri"/>
          <w:color w:val="0000FF"/>
          <w:sz w:val="24"/>
          <w:szCs w:val="24"/>
          <w:u w:val="single"/>
        </w:rPr>
      </w:pPr>
      <w:r>
        <w:rPr>
          <w:rFonts w:ascii="Calibri" w:hAnsi="Calibri" w:cs="Calibri"/>
          <w:sz w:val="24"/>
          <w:szCs w:val="24"/>
        </w:rPr>
        <w:t xml:space="preserve">I can be reached by confidential voice mail at (206) 937-5440 or by email at </w:t>
      </w:r>
      <w:hyperlink r:id="rId8" w:history="1">
        <w:r w:rsidR="002F4B0A" w:rsidRPr="003344D7">
          <w:rPr>
            <w:rStyle w:val="Hyperlink"/>
            <w:rFonts w:ascii="Calibri" w:hAnsi="Calibri" w:cs="Calibri"/>
            <w:sz w:val="24"/>
            <w:szCs w:val="24"/>
          </w:rPr>
          <w:t>pattinequette@gmail.com</w:t>
        </w:r>
      </w:hyperlink>
      <w:r w:rsidR="002F4B0A">
        <w:rPr>
          <w:rFonts w:ascii="Calibri" w:hAnsi="Calibri" w:cs="Calibri"/>
          <w:sz w:val="24"/>
          <w:szCs w:val="24"/>
        </w:rPr>
        <w:t xml:space="preserve">  I </w:t>
      </w:r>
      <w:r w:rsidR="00CE7D59">
        <w:rPr>
          <w:rFonts w:ascii="Calibri" w:hAnsi="Calibri" w:cs="Calibri"/>
          <w:sz w:val="24"/>
          <w:szCs w:val="24"/>
        </w:rPr>
        <w:t>recommend</w:t>
      </w:r>
      <w:r w:rsidR="002F4B0A">
        <w:rPr>
          <w:rFonts w:ascii="Calibri" w:hAnsi="Calibri" w:cs="Calibri"/>
          <w:sz w:val="24"/>
          <w:szCs w:val="24"/>
        </w:rPr>
        <w:t xml:space="preserve"> text</w:t>
      </w:r>
      <w:r w:rsidR="00B23650">
        <w:rPr>
          <w:rFonts w:ascii="Calibri" w:hAnsi="Calibri" w:cs="Calibri"/>
          <w:sz w:val="24"/>
          <w:szCs w:val="24"/>
        </w:rPr>
        <w:t xml:space="preserve"> messages </w:t>
      </w:r>
      <w:r w:rsidR="00CE7D59">
        <w:rPr>
          <w:rFonts w:ascii="Calibri" w:hAnsi="Calibri" w:cs="Calibri"/>
          <w:sz w:val="24"/>
          <w:szCs w:val="24"/>
        </w:rPr>
        <w:t xml:space="preserve">or phone calls </w:t>
      </w:r>
      <w:r w:rsidR="00B23650">
        <w:rPr>
          <w:rFonts w:ascii="Calibri" w:hAnsi="Calibri" w:cs="Calibri"/>
          <w:sz w:val="24"/>
          <w:szCs w:val="24"/>
        </w:rPr>
        <w:t>for same day</w:t>
      </w:r>
      <w:r w:rsidR="006B1B7A">
        <w:rPr>
          <w:rFonts w:ascii="Calibri" w:hAnsi="Calibri" w:cs="Calibri"/>
          <w:sz w:val="24"/>
          <w:szCs w:val="24"/>
        </w:rPr>
        <w:t xml:space="preserve"> </w:t>
      </w:r>
      <w:r w:rsidR="002F4B0A">
        <w:rPr>
          <w:rFonts w:ascii="Calibri" w:hAnsi="Calibri" w:cs="Calibri"/>
          <w:sz w:val="24"/>
          <w:szCs w:val="24"/>
        </w:rPr>
        <w:t>communication regarding our appointment time, such as emergency cancellations, or if you are running late.</w:t>
      </w:r>
    </w:p>
    <w:p w14:paraId="7CFC552D" w14:textId="417A669E" w:rsidR="002F4B0A" w:rsidRDefault="002F4B0A" w:rsidP="00B23650">
      <w:pPr>
        <w:widowControl w:val="0"/>
        <w:overflowPunct w:val="0"/>
        <w:autoSpaceDE w:val="0"/>
        <w:autoSpaceDN w:val="0"/>
        <w:adjustRightInd w:val="0"/>
        <w:spacing w:after="0" w:line="216" w:lineRule="auto"/>
        <w:ind w:right="1960"/>
        <w:rPr>
          <w:rFonts w:ascii="Times New Roman" w:hAnsi="Times New Roman"/>
          <w:sz w:val="24"/>
          <w:szCs w:val="24"/>
        </w:rPr>
      </w:pPr>
    </w:p>
    <w:p w14:paraId="5DC77E3D" w14:textId="77777777" w:rsidR="000903AB" w:rsidRDefault="000903AB" w:rsidP="00B23650">
      <w:pPr>
        <w:widowControl w:val="0"/>
        <w:autoSpaceDE w:val="0"/>
        <w:autoSpaceDN w:val="0"/>
        <w:adjustRightInd w:val="0"/>
        <w:spacing w:after="0" w:line="346" w:lineRule="exact"/>
        <w:rPr>
          <w:rFonts w:ascii="Times New Roman" w:hAnsi="Times New Roman"/>
          <w:sz w:val="24"/>
          <w:szCs w:val="24"/>
        </w:rPr>
      </w:pPr>
    </w:p>
    <w:p w14:paraId="4942C56C" w14:textId="73E8D6A7" w:rsidR="000903AB" w:rsidRDefault="000903AB" w:rsidP="00B23650">
      <w:pPr>
        <w:widowControl w:val="0"/>
        <w:overflowPunct w:val="0"/>
        <w:autoSpaceDE w:val="0"/>
        <w:autoSpaceDN w:val="0"/>
        <w:adjustRightInd w:val="0"/>
        <w:spacing w:after="0" w:line="225" w:lineRule="auto"/>
        <w:ind w:right="360"/>
        <w:rPr>
          <w:rFonts w:ascii="Calibri" w:hAnsi="Calibri" w:cs="Calibri"/>
          <w:sz w:val="23"/>
          <w:szCs w:val="23"/>
        </w:rPr>
      </w:pPr>
      <w:r>
        <w:rPr>
          <w:rFonts w:ascii="Calibri" w:hAnsi="Calibri" w:cs="Calibri"/>
          <w:sz w:val="23"/>
          <w:szCs w:val="23"/>
        </w:rPr>
        <w:t>I check my messages</w:t>
      </w:r>
      <w:r w:rsidR="002F4B0A">
        <w:rPr>
          <w:rFonts w:ascii="Calibri" w:hAnsi="Calibri" w:cs="Calibri"/>
          <w:sz w:val="23"/>
          <w:szCs w:val="23"/>
        </w:rPr>
        <w:t xml:space="preserve"> frequently Monday thru Friday</w:t>
      </w:r>
      <w:r>
        <w:rPr>
          <w:rFonts w:ascii="Calibri" w:hAnsi="Calibri" w:cs="Calibri"/>
          <w:sz w:val="23"/>
          <w:szCs w:val="23"/>
        </w:rPr>
        <w:t xml:space="preserve"> and I will return your call or email as soon as possible. I am not av</w:t>
      </w:r>
      <w:r w:rsidR="002F4B0A">
        <w:rPr>
          <w:rFonts w:ascii="Calibri" w:hAnsi="Calibri" w:cs="Calibri"/>
          <w:sz w:val="23"/>
          <w:szCs w:val="23"/>
        </w:rPr>
        <w:t>ailable late evenings or weekends</w:t>
      </w:r>
      <w:r>
        <w:rPr>
          <w:rFonts w:ascii="Calibri" w:hAnsi="Calibri" w:cs="Calibri"/>
          <w:sz w:val="23"/>
          <w:szCs w:val="23"/>
        </w:rPr>
        <w:t>. If you want to talk with me in</w:t>
      </w:r>
    </w:p>
    <w:p w14:paraId="219CA338" w14:textId="77777777" w:rsidR="000903AB" w:rsidRDefault="000903AB" w:rsidP="00B23650">
      <w:pPr>
        <w:widowControl w:val="0"/>
        <w:overflowPunct w:val="0"/>
        <w:autoSpaceDE w:val="0"/>
        <w:autoSpaceDN w:val="0"/>
        <w:adjustRightInd w:val="0"/>
        <w:spacing w:after="0" w:line="216" w:lineRule="auto"/>
        <w:ind w:right="40"/>
        <w:rPr>
          <w:rFonts w:ascii="Times New Roman" w:hAnsi="Times New Roman"/>
          <w:sz w:val="24"/>
          <w:szCs w:val="24"/>
        </w:rPr>
      </w:pPr>
      <w:r>
        <w:rPr>
          <w:rFonts w:ascii="Calibri" w:hAnsi="Calibri" w:cs="Calibri"/>
          <w:sz w:val="24"/>
          <w:szCs w:val="24"/>
        </w:rPr>
        <w:t>person, it is best to leave a specific time and number where I can reach you. Please talk to me if you have questions or concerns about these contact arrangements.</w:t>
      </w:r>
    </w:p>
    <w:p w14:paraId="112E4CCD" w14:textId="77777777" w:rsidR="000903AB" w:rsidRDefault="000903AB" w:rsidP="00B23650">
      <w:pPr>
        <w:widowControl w:val="0"/>
        <w:autoSpaceDE w:val="0"/>
        <w:autoSpaceDN w:val="0"/>
        <w:adjustRightInd w:val="0"/>
        <w:spacing w:after="0" w:line="347" w:lineRule="exact"/>
        <w:rPr>
          <w:rFonts w:ascii="Times New Roman" w:hAnsi="Times New Roman"/>
          <w:sz w:val="24"/>
          <w:szCs w:val="24"/>
        </w:rPr>
      </w:pPr>
    </w:p>
    <w:p w14:paraId="38450374" w14:textId="77777777" w:rsidR="000903AB" w:rsidRDefault="000903AB" w:rsidP="00B23650">
      <w:pPr>
        <w:widowControl w:val="0"/>
        <w:overflowPunct w:val="0"/>
        <w:autoSpaceDE w:val="0"/>
        <w:autoSpaceDN w:val="0"/>
        <w:adjustRightInd w:val="0"/>
        <w:spacing w:after="0" w:line="232" w:lineRule="auto"/>
        <w:ind w:right="100"/>
        <w:rPr>
          <w:rFonts w:ascii="Calibri" w:hAnsi="Calibri" w:cs="Calibri"/>
          <w:sz w:val="23"/>
          <w:szCs w:val="23"/>
        </w:rPr>
      </w:pPr>
      <w:r>
        <w:rPr>
          <w:rFonts w:ascii="Calibri" w:hAnsi="Calibri" w:cs="Calibri"/>
          <w:sz w:val="23"/>
          <w:szCs w:val="23"/>
        </w:rPr>
        <w:t>I am flexible with regard to phone or email contact for the purpose of introductions, answering brief questions or discussing the scheduling of appointments. I do not usually charge for brief (less than 10 minute) phone conversations. I do charge for extended or multiple phone calls.</w:t>
      </w:r>
    </w:p>
    <w:p w14:paraId="4AA24EB5" w14:textId="77777777" w:rsidR="000903AB" w:rsidRDefault="000903AB" w:rsidP="00B23650">
      <w:pPr>
        <w:widowControl w:val="0"/>
        <w:overflowPunct w:val="0"/>
        <w:autoSpaceDE w:val="0"/>
        <w:autoSpaceDN w:val="0"/>
        <w:adjustRightInd w:val="0"/>
        <w:spacing w:after="0" w:line="232" w:lineRule="auto"/>
        <w:ind w:right="100"/>
        <w:rPr>
          <w:rFonts w:ascii="Calibri" w:hAnsi="Calibri" w:cs="Calibri"/>
          <w:sz w:val="23"/>
          <w:szCs w:val="23"/>
        </w:rPr>
      </w:pPr>
    </w:p>
    <w:p w14:paraId="4FB2603A" w14:textId="77777777" w:rsidR="000903AB" w:rsidRPr="006F6831" w:rsidRDefault="000903AB" w:rsidP="00B23650">
      <w:pPr>
        <w:widowControl w:val="0"/>
        <w:overflowPunct w:val="0"/>
        <w:autoSpaceDE w:val="0"/>
        <w:autoSpaceDN w:val="0"/>
        <w:adjustRightInd w:val="0"/>
        <w:spacing w:after="0" w:line="232" w:lineRule="auto"/>
        <w:ind w:right="100"/>
        <w:rPr>
          <w:rFonts w:ascii="Times New Roman" w:hAnsi="Times New Roman"/>
          <w:sz w:val="24"/>
          <w:szCs w:val="24"/>
        </w:rPr>
      </w:pPr>
      <w:r w:rsidRPr="006F6831">
        <w:rPr>
          <w:b/>
          <w:color w:val="000000"/>
          <w:sz w:val="24"/>
          <w:szCs w:val="24"/>
        </w:rPr>
        <w:t>E-mail Policy:</w:t>
      </w:r>
      <w:r w:rsidRPr="006F6831">
        <w:rPr>
          <w:color w:val="000000"/>
          <w:sz w:val="24"/>
          <w:szCs w:val="24"/>
        </w:rPr>
        <w:t xml:space="preserve"> Please limit the content of your e-mails to me to scheduling information.  Please know that despite the use of firewalls and security programs, there is no guarantee of privacy in e-mails or anywhere on the Internet. So before corresponding by e-mail about anything confidential, be aware that our communications could fall into the hands of your spouse, children, boss, family, and anyone in your e-mail address book or mine. Let's plan to discuss all personal information in person, or by telephone.</w:t>
      </w:r>
    </w:p>
    <w:p w14:paraId="09226F2F" w14:textId="77777777" w:rsidR="000903AB" w:rsidRDefault="000903AB" w:rsidP="00B23650">
      <w:pPr>
        <w:widowControl w:val="0"/>
        <w:autoSpaceDE w:val="0"/>
        <w:autoSpaceDN w:val="0"/>
        <w:adjustRightInd w:val="0"/>
        <w:spacing w:after="0" w:line="346" w:lineRule="exact"/>
        <w:rPr>
          <w:rFonts w:ascii="Times New Roman" w:hAnsi="Times New Roman"/>
          <w:sz w:val="24"/>
          <w:szCs w:val="24"/>
        </w:rPr>
      </w:pPr>
    </w:p>
    <w:p w14:paraId="091016F3" w14:textId="77777777" w:rsidR="000903AB" w:rsidRDefault="000903AB" w:rsidP="00B23650">
      <w:pPr>
        <w:widowControl w:val="0"/>
        <w:overflowPunct w:val="0"/>
        <w:autoSpaceDE w:val="0"/>
        <w:autoSpaceDN w:val="0"/>
        <w:adjustRightInd w:val="0"/>
        <w:spacing w:after="0" w:line="218" w:lineRule="auto"/>
        <w:ind w:right="880"/>
        <w:rPr>
          <w:rFonts w:ascii="Calibri" w:hAnsi="Calibri" w:cs="Calibri"/>
          <w:sz w:val="24"/>
          <w:szCs w:val="24"/>
        </w:rPr>
      </w:pPr>
      <w:r>
        <w:rPr>
          <w:rFonts w:ascii="Calibri" w:hAnsi="Calibri" w:cs="Calibri"/>
          <w:sz w:val="24"/>
          <w:szCs w:val="24"/>
        </w:rPr>
        <w:t>If you are experiencing an emergency situation, please call 911, or call the Crisis Line at (206) 461-3222, or go to the nearest hospital emergency room.</w:t>
      </w:r>
    </w:p>
    <w:p w14:paraId="494D1695" w14:textId="77777777" w:rsidR="000903AB" w:rsidRDefault="000903AB" w:rsidP="00B23650">
      <w:pPr>
        <w:widowControl w:val="0"/>
        <w:overflowPunct w:val="0"/>
        <w:autoSpaceDE w:val="0"/>
        <w:autoSpaceDN w:val="0"/>
        <w:adjustRightInd w:val="0"/>
        <w:spacing w:after="0" w:line="218" w:lineRule="auto"/>
        <w:ind w:right="880"/>
        <w:rPr>
          <w:rFonts w:ascii="Calibri" w:hAnsi="Calibri" w:cs="Calibri"/>
          <w:sz w:val="24"/>
          <w:szCs w:val="24"/>
        </w:rPr>
      </w:pPr>
    </w:p>
    <w:p w14:paraId="2D6835B6" w14:textId="77777777" w:rsidR="000903AB" w:rsidRDefault="000903AB" w:rsidP="00B23650">
      <w:pPr>
        <w:widowControl w:val="0"/>
        <w:autoSpaceDE w:val="0"/>
        <w:autoSpaceDN w:val="0"/>
        <w:adjustRightInd w:val="0"/>
        <w:spacing w:after="0" w:line="293" w:lineRule="exact"/>
        <w:rPr>
          <w:rFonts w:ascii="Times New Roman" w:hAnsi="Times New Roman"/>
          <w:sz w:val="24"/>
          <w:szCs w:val="24"/>
        </w:rPr>
      </w:pPr>
    </w:p>
    <w:p w14:paraId="11E149F5" w14:textId="77777777" w:rsidR="000903AB" w:rsidRDefault="000903AB" w:rsidP="00B23650">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sz w:val="24"/>
          <w:szCs w:val="24"/>
        </w:rPr>
        <w:t>Understanding and Consent for Participation:</w:t>
      </w:r>
    </w:p>
    <w:p w14:paraId="0ADEF062" w14:textId="77777777" w:rsidR="000903AB" w:rsidRDefault="000903AB" w:rsidP="00B23650">
      <w:pPr>
        <w:widowControl w:val="0"/>
        <w:autoSpaceDE w:val="0"/>
        <w:autoSpaceDN w:val="0"/>
        <w:adjustRightInd w:val="0"/>
        <w:spacing w:after="0" w:line="346" w:lineRule="exact"/>
        <w:rPr>
          <w:rFonts w:ascii="Times New Roman" w:hAnsi="Times New Roman"/>
          <w:sz w:val="24"/>
          <w:szCs w:val="24"/>
        </w:rPr>
      </w:pPr>
    </w:p>
    <w:p w14:paraId="25B891CE" w14:textId="77777777" w:rsidR="000903AB" w:rsidRDefault="000903AB" w:rsidP="00B23650">
      <w:pPr>
        <w:widowControl w:val="0"/>
        <w:overflowPunct w:val="0"/>
        <w:autoSpaceDE w:val="0"/>
        <w:autoSpaceDN w:val="0"/>
        <w:adjustRightInd w:val="0"/>
        <w:spacing w:after="0" w:line="228" w:lineRule="auto"/>
        <w:rPr>
          <w:rFonts w:ascii="Times New Roman" w:hAnsi="Times New Roman"/>
          <w:sz w:val="24"/>
          <w:szCs w:val="24"/>
        </w:rPr>
      </w:pPr>
      <w:r>
        <w:rPr>
          <w:rFonts w:ascii="Calibri" w:hAnsi="Calibri" w:cs="Calibri"/>
          <w:sz w:val="24"/>
          <w:szCs w:val="24"/>
        </w:rPr>
        <w:t>I have received and reviewed the Client Disclosure Statement</w:t>
      </w:r>
      <w:r>
        <w:rPr>
          <w:rFonts w:ascii="Calibri" w:hAnsi="Calibri" w:cs="Calibri"/>
          <w:i/>
          <w:iCs/>
          <w:sz w:val="24"/>
          <w:szCs w:val="24"/>
        </w:rPr>
        <w:t>.</w:t>
      </w:r>
      <w:r>
        <w:rPr>
          <w:rFonts w:ascii="Calibri" w:hAnsi="Calibri" w:cs="Calibri"/>
          <w:sz w:val="24"/>
          <w:szCs w:val="24"/>
        </w:rPr>
        <w:t xml:space="preserve"> I have had the opportunity to ask any questions regarding this material and understand the information provided. I am of sound mind and body, participate voluntarily, and understand that I am personally responsible for my experience.</w:t>
      </w:r>
    </w:p>
    <w:p w14:paraId="34BE5A23" w14:textId="77777777" w:rsidR="000903AB" w:rsidRDefault="000903AB" w:rsidP="000903AB">
      <w:pPr>
        <w:widowControl w:val="0"/>
        <w:autoSpaceDE w:val="0"/>
        <w:autoSpaceDN w:val="0"/>
        <w:adjustRightInd w:val="0"/>
        <w:spacing w:after="0" w:line="200" w:lineRule="exact"/>
        <w:rPr>
          <w:rFonts w:ascii="Times New Roman" w:hAnsi="Times New Roman"/>
          <w:sz w:val="24"/>
          <w:szCs w:val="24"/>
        </w:rPr>
      </w:pPr>
    </w:p>
    <w:p w14:paraId="0594C371" w14:textId="77777777" w:rsidR="000903AB" w:rsidRDefault="000903AB" w:rsidP="000903AB">
      <w:pPr>
        <w:widowControl w:val="0"/>
        <w:autoSpaceDE w:val="0"/>
        <w:autoSpaceDN w:val="0"/>
        <w:adjustRightInd w:val="0"/>
        <w:spacing w:after="0" w:line="338" w:lineRule="exact"/>
        <w:rPr>
          <w:rFonts w:ascii="Times New Roman" w:hAnsi="Times New Roman"/>
          <w:sz w:val="24"/>
          <w:szCs w:val="24"/>
        </w:rPr>
      </w:pPr>
    </w:p>
    <w:p w14:paraId="371A678B" w14:textId="77777777" w:rsidR="000903AB" w:rsidRDefault="000903AB" w:rsidP="000903AB">
      <w:pPr>
        <w:widowControl w:val="0"/>
        <w:tabs>
          <w:tab w:val="left" w:pos="6460"/>
        </w:tabs>
        <w:autoSpaceDE w:val="0"/>
        <w:autoSpaceDN w:val="0"/>
        <w:adjustRightInd w:val="0"/>
        <w:spacing w:after="0" w:line="240" w:lineRule="auto"/>
        <w:rPr>
          <w:rFonts w:ascii="Times New Roman" w:hAnsi="Times New Roman"/>
          <w:sz w:val="24"/>
          <w:szCs w:val="24"/>
        </w:rPr>
      </w:pPr>
      <w:r>
        <w:rPr>
          <w:rFonts w:ascii="Calibri" w:hAnsi="Calibri" w:cs="Calibri"/>
          <w:sz w:val="24"/>
          <w:szCs w:val="24"/>
        </w:rPr>
        <w:t>____________________________</w:t>
      </w:r>
      <w:r>
        <w:rPr>
          <w:rFonts w:ascii="Times New Roman" w:hAnsi="Times New Roman"/>
          <w:sz w:val="24"/>
          <w:szCs w:val="24"/>
        </w:rPr>
        <w:tab/>
      </w:r>
      <w:r>
        <w:rPr>
          <w:rFonts w:ascii="Calibri" w:hAnsi="Calibri" w:cs="Calibri"/>
          <w:sz w:val="24"/>
          <w:szCs w:val="24"/>
        </w:rPr>
        <w:t>___________________</w:t>
      </w:r>
    </w:p>
    <w:p w14:paraId="0B0320C2" w14:textId="77777777" w:rsidR="000903AB" w:rsidRDefault="000903AB" w:rsidP="000903AB">
      <w:pPr>
        <w:widowControl w:val="0"/>
        <w:tabs>
          <w:tab w:val="left" w:pos="6460"/>
        </w:tabs>
        <w:autoSpaceDE w:val="0"/>
        <w:autoSpaceDN w:val="0"/>
        <w:adjustRightInd w:val="0"/>
        <w:spacing w:after="0" w:line="240" w:lineRule="auto"/>
        <w:rPr>
          <w:rFonts w:ascii="Times New Roman" w:hAnsi="Times New Roman"/>
          <w:sz w:val="24"/>
          <w:szCs w:val="24"/>
        </w:rPr>
      </w:pPr>
      <w:r>
        <w:rPr>
          <w:rFonts w:ascii="Calibri" w:hAnsi="Calibri" w:cs="Calibri"/>
          <w:sz w:val="24"/>
          <w:szCs w:val="24"/>
        </w:rPr>
        <w:t>Client Signature</w:t>
      </w:r>
      <w:r>
        <w:rPr>
          <w:rFonts w:ascii="Times New Roman" w:hAnsi="Times New Roman"/>
          <w:sz w:val="24"/>
          <w:szCs w:val="24"/>
        </w:rPr>
        <w:tab/>
      </w:r>
      <w:r>
        <w:rPr>
          <w:rFonts w:ascii="Calibri" w:hAnsi="Calibri" w:cs="Calibri"/>
          <w:sz w:val="23"/>
          <w:szCs w:val="23"/>
        </w:rPr>
        <w:t>Date</w:t>
      </w:r>
    </w:p>
    <w:p w14:paraId="120C5D1D" w14:textId="77777777" w:rsidR="000903AB" w:rsidRDefault="000903AB" w:rsidP="000903AB">
      <w:pPr>
        <w:widowControl w:val="0"/>
        <w:autoSpaceDE w:val="0"/>
        <w:autoSpaceDN w:val="0"/>
        <w:adjustRightInd w:val="0"/>
        <w:spacing w:after="0" w:line="293" w:lineRule="exact"/>
        <w:rPr>
          <w:rFonts w:ascii="Times New Roman" w:hAnsi="Times New Roman"/>
          <w:sz w:val="24"/>
          <w:szCs w:val="24"/>
        </w:rPr>
      </w:pPr>
    </w:p>
    <w:p w14:paraId="7F5CE292" w14:textId="77777777" w:rsidR="000903AB" w:rsidRDefault="000903AB" w:rsidP="000903AB">
      <w:pPr>
        <w:widowControl w:val="0"/>
        <w:tabs>
          <w:tab w:val="left" w:pos="6460"/>
        </w:tabs>
        <w:autoSpaceDE w:val="0"/>
        <w:autoSpaceDN w:val="0"/>
        <w:adjustRightInd w:val="0"/>
        <w:spacing w:after="0" w:line="240" w:lineRule="auto"/>
        <w:rPr>
          <w:rFonts w:ascii="Times New Roman" w:hAnsi="Times New Roman"/>
          <w:sz w:val="24"/>
          <w:szCs w:val="24"/>
        </w:rPr>
      </w:pPr>
      <w:r>
        <w:rPr>
          <w:rFonts w:ascii="Calibri" w:hAnsi="Calibri" w:cs="Calibri"/>
          <w:sz w:val="24"/>
          <w:szCs w:val="24"/>
        </w:rPr>
        <w:t>____________________________</w:t>
      </w:r>
      <w:r>
        <w:rPr>
          <w:rFonts w:ascii="Times New Roman" w:hAnsi="Times New Roman"/>
          <w:sz w:val="24"/>
          <w:szCs w:val="24"/>
        </w:rPr>
        <w:tab/>
      </w:r>
      <w:r>
        <w:rPr>
          <w:rFonts w:ascii="Calibri" w:hAnsi="Calibri" w:cs="Calibri"/>
          <w:sz w:val="24"/>
          <w:szCs w:val="24"/>
        </w:rPr>
        <w:t>___________________</w:t>
      </w:r>
    </w:p>
    <w:p w14:paraId="296CEE5B" w14:textId="77777777" w:rsidR="000903AB" w:rsidRDefault="000903AB" w:rsidP="000903AB">
      <w:pPr>
        <w:widowControl w:val="0"/>
        <w:tabs>
          <w:tab w:val="left" w:pos="6520"/>
        </w:tabs>
        <w:autoSpaceDE w:val="0"/>
        <w:autoSpaceDN w:val="0"/>
        <w:adjustRightInd w:val="0"/>
        <w:spacing w:after="0" w:line="240" w:lineRule="auto"/>
        <w:rPr>
          <w:rFonts w:ascii="Times New Roman" w:hAnsi="Times New Roman"/>
          <w:sz w:val="24"/>
          <w:szCs w:val="24"/>
        </w:rPr>
      </w:pPr>
      <w:r>
        <w:rPr>
          <w:rFonts w:ascii="Calibri" w:hAnsi="Calibri" w:cs="Calibri"/>
          <w:sz w:val="24"/>
          <w:szCs w:val="24"/>
        </w:rPr>
        <w:t>Name (Please Print)</w:t>
      </w:r>
      <w:r>
        <w:rPr>
          <w:rFonts w:ascii="Times New Roman" w:hAnsi="Times New Roman"/>
          <w:sz w:val="24"/>
          <w:szCs w:val="24"/>
        </w:rPr>
        <w:tab/>
      </w:r>
      <w:r>
        <w:rPr>
          <w:rFonts w:ascii="Calibri" w:hAnsi="Calibri" w:cs="Calibri"/>
          <w:sz w:val="23"/>
          <w:szCs w:val="23"/>
        </w:rPr>
        <w:t xml:space="preserve"> Phone</w:t>
      </w:r>
    </w:p>
    <w:p w14:paraId="5300E183" w14:textId="77777777" w:rsidR="000903AB" w:rsidRDefault="000903AB" w:rsidP="000903AB">
      <w:pPr>
        <w:widowControl w:val="0"/>
        <w:autoSpaceDE w:val="0"/>
        <w:autoSpaceDN w:val="0"/>
        <w:adjustRightInd w:val="0"/>
        <w:spacing w:after="0" w:line="293" w:lineRule="exact"/>
        <w:rPr>
          <w:rFonts w:ascii="Times New Roman" w:hAnsi="Times New Roman"/>
          <w:sz w:val="24"/>
          <w:szCs w:val="24"/>
        </w:rPr>
      </w:pPr>
    </w:p>
    <w:p w14:paraId="63D8513A" w14:textId="77777777" w:rsidR="000903AB" w:rsidRDefault="000903AB" w:rsidP="000903AB">
      <w:pPr>
        <w:widowControl w:val="0"/>
        <w:tabs>
          <w:tab w:val="left" w:pos="6460"/>
        </w:tabs>
        <w:autoSpaceDE w:val="0"/>
        <w:autoSpaceDN w:val="0"/>
        <w:adjustRightInd w:val="0"/>
        <w:spacing w:after="0" w:line="240" w:lineRule="auto"/>
        <w:rPr>
          <w:rFonts w:ascii="Times New Roman" w:hAnsi="Times New Roman"/>
          <w:sz w:val="24"/>
          <w:szCs w:val="24"/>
        </w:rPr>
      </w:pPr>
      <w:r>
        <w:rPr>
          <w:rFonts w:ascii="Calibri" w:hAnsi="Calibri" w:cs="Calibri"/>
          <w:sz w:val="24"/>
          <w:szCs w:val="24"/>
        </w:rPr>
        <w:t>_____________________________</w:t>
      </w:r>
      <w:r>
        <w:rPr>
          <w:rFonts w:ascii="Times New Roman" w:hAnsi="Times New Roman"/>
          <w:sz w:val="24"/>
          <w:szCs w:val="24"/>
        </w:rPr>
        <w:tab/>
      </w:r>
      <w:r>
        <w:rPr>
          <w:rFonts w:ascii="Calibri" w:hAnsi="Calibri" w:cs="Calibri"/>
          <w:sz w:val="24"/>
          <w:szCs w:val="24"/>
        </w:rPr>
        <w:t>___________________</w:t>
      </w:r>
    </w:p>
    <w:p w14:paraId="7CB11AD3" w14:textId="77777777" w:rsidR="000903AB" w:rsidRDefault="000903AB" w:rsidP="000903AB">
      <w:pPr>
        <w:widowControl w:val="0"/>
        <w:tabs>
          <w:tab w:val="left" w:pos="6520"/>
        </w:tabs>
        <w:autoSpaceDE w:val="0"/>
        <w:autoSpaceDN w:val="0"/>
        <w:adjustRightInd w:val="0"/>
        <w:spacing w:after="0" w:line="237" w:lineRule="auto"/>
        <w:rPr>
          <w:rFonts w:ascii="Times New Roman" w:hAnsi="Times New Roman"/>
          <w:sz w:val="24"/>
          <w:szCs w:val="24"/>
        </w:rPr>
      </w:pPr>
      <w:r>
        <w:rPr>
          <w:rFonts w:ascii="Calibri" w:hAnsi="Calibri" w:cs="Calibri"/>
          <w:sz w:val="24"/>
          <w:szCs w:val="24"/>
        </w:rPr>
        <w:t>Emergency Contact Name (Please Print)</w:t>
      </w:r>
      <w:r>
        <w:rPr>
          <w:rFonts w:ascii="Times New Roman" w:hAnsi="Times New Roman"/>
          <w:sz w:val="24"/>
          <w:szCs w:val="24"/>
        </w:rPr>
        <w:tab/>
      </w:r>
      <w:r>
        <w:rPr>
          <w:rFonts w:ascii="Calibri" w:hAnsi="Calibri" w:cs="Calibri"/>
          <w:sz w:val="24"/>
          <w:szCs w:val="24"/>
        </w:rPr>
        <w:t>Emergency Contact Phone</w:t>
      </w:r>
    </w:p>
    <w:p w14:paraId="315EFB0D" w14:textId="77777777" w:rsidR="000903AB" w:rsidRDefault="000903AB" w:rsidP="000903AB">
      <w:pPr>
        <w:widowControl w:val="0"/>
        <w:autoSpaceDE w:val="0"/>
        <w:autoSpaceDN w:val="0"/>
        <w:adjustRightInd w:val="0"/>
        <w:spacing w:after="0" w:line="296" w:lineRule="exact"/>
        <w:rPr>
          <w:rFonts w:ascii="Times New Roman" w:hAnsi="Times New Roman"/>
          <w:sz w:val="24"/>
          <w:szCs w:val="24"/>
        </w:rPr>
      </w:pPr>
    </w:p>
    <w:p w14:paraId="23D1F8DE" w14:textId="77777777" w:rsidR="000903AB" w:rsidRDefault="000903AB" w:rsidP="000903AB">
      <w:pPr>
        <w:widowControl w:val="0"/>
        <w:autoSpaceDE w:val="0"/>
        <w:autoSpaceDN w:val="0"/>
        <w:adjustRightInd w:val="0"/>
        <w:spacing w:after="0" w:line="294" w:lineRule="exact"/>
        <w:rPr>
          <w:rFonts w:ascii="Times New Roman" w:hAnsi="Times New Roman"/>
          <w:sz w:val="24"/>
          <w:szCs w:val="24"/>
        </w:rPr>
      </w:pPr>
    </w:p>
    <w:p w14:paraId="494519A4" w14:textId="77777777" w:rsidR="000903AB" w:rsidRDefault="000903AB" w:rsidP="000903AB">
      <w:pPr>
        <w:widowControl w:val="0"/>
        <w:tabs>
          <w:tab w:val="left" w:pos="646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______________________________</w:t>
      </w:r>
      <w:r>
        <w:rPr>
          <w:rFonts w:ascii="Times New Roman" w:hAnsi="Times New Roman"/>
          <w:sz w:val="24"/>
          <w:szCs w:val="24"/>
        </w:rPr>
        <w:tab/>
      </w:r>
      <w:r>
        <w:rPr>
          <w:rFonts w:ascii="Calibri" w:hAnsi="Calibri" w:cs="Calibri"/>
          <w:sz w:val="24"/>
          <w:szCs w:val="24"/>
        </w:rPr>
        <w:t>___________________</w:t>
      </w:r>
    </w:p>
    <w:p w14:paraId="7AF57CDF" w14:textId="77777777" w:rsidR="003B707D" w:rsidRDefault="000903AB" w:rsidP="000903AB">
      <w:pPr>
        <w:widowControl w:val="0"/>
        <w:tabs>
          <w:tab w:val="left" w:pos="6460"/>
        </w:tabs>
        <w:autoSpaceDE w:val="0"/>
        <w:autoSpaceDN w:val="0"/>
        <w:adjustRightInd w:val="0"/>
        <w:spacing w:after="0" w:line="240" w:lineRule="auto"/>
      </w:pPr>
      <w:r>
        <w:rPr>
          <w:rFonts w:ascii="Calibri" w:hAnsi="Calibri" w:cs="Calibri"/>
          <w:sz w:val="24"/>
          <w:szCs w:val="24"/>
        </w:rPr>
        <w:t>Counselor Signature</w:t>
      </w:r>
      <w:r>
        <w:rPr>
          <w:rFonts w:ascii="Times New Roman" w:hAnsi="Times New Roman"/>
          <w:sz w:val="24"/>
          <w:szCs w:val="24"/>
        </w:rPr>
        <w:tab/>
      </w:r>
      <w:r>
        <w:rPr>
          <w:rFonts w:ascii="Calibri" w:hAnsi="Calibri" w:cs="Calibri"/>
          <w:sz w:val="23"/>
          <w:szCs w:val="23"/>
        </w:rPr>
        <w:t>Date</w:t>
      </w:r>
      <w:bookmarkStart w:id="2" w:name="page3"/>
      <w:bookmarkStart w:id="3" w:name="page5"/>
      <w:bookmarkEnd w:id="2"/>
      <w:bookmarkEnd w:id="3"/>
    </w:p>
    <w:sectPr w:rsidR="003B707D" w:rsidSect="006B1B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03AB"/>
    <w:rsid w:val="00075A2D"/>
    <w:rsid w:val="00085385"/>
    <w:rsid w:val="000903AB"/>
    <w:rsid w:val="000D0142"/>
    <w:rsid w:val="000E5BB3"/>
    <w:rsid w:val="00155F8A"/>
    <w:rsid w:val="00176CB4"/>
    <w:rsid w:val="00182CF6"/>
    <w:rsid w:val="001D6833"/>
    <w:rsid w:val="002552A6"/>
    <w:rsid w:val="00275FF4"/>
    <w:rsid w:val="002D55FB"/>
    <w:rsid w:val="002F4B0A"/>
    <w:rsid w:val="00334D42"/>
    <w:rsid w:val="0036351B"/>
    <w:rsid w:val="003F4C37"/>
    <w:rsid w:val="00412A07"/>
    <w:rsid w:val="005B370B"/>
    <w:rsid w:val="006B1B7A"/>
    <w:rsid w:val="006F5A6A"/>
    <w:rsid w:val="007373F5"/>
    <w:rsid w:val="00787834"/>
    <w:rsid w:val="008946F8"/>
    <w:rsid w:val="00895D5E"/>
    <w:rsid w:val="00937F9F"/>
    <w:rsid w:val="00A7189D"/>
    <w:rsid w:val="00B23650"/>
    <w:rsid w:val="00B81F23"/>
    <w:rsid w:val="00BF60CA"/>
    <w:rsid w:val="00CB2631"/>
    <w:rsid w:val="00CB5268"/>
    <w:rsid w:val="00CE7D59"/>
    <w:rsid w:val="00D555E5"/>
    <w:rsid w:val="00F11238"/>
    <w:rsid w:val="00FC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30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03AB"/>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3AB"/>
    <w:rPr>
      <w:color w:val="0000FF"/>
      <w:u w:val="single"/>
    </w:rPr>
  </w:style>
  <w:style w:type="character" w:styleId="UnresolvedMention">
    <w:name w:val="Unresolved Mention"/>
    <w:basedOn w:val="DefaultParagraphFont"/>
    <w:uiPriority w:val="99"/>
    <w:rsid w:val="002F4B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nequette@gmail.com" TargetMode="External"/><Relationship Id="rId3" Type="http://schemas.openxmlformats.org/officeDocument/2006/relationships/styles" Target="styles.xml"/><Relationship Id="rId7" Type="http://schemas.openxmlformats.org/officeDocument/2006/relationships/hyperlink" Target="mailto:pattinequet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h.wa.gov/hsq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D609-B889-6347-89BB-BD9E488F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Patti Nequette</cp:lastModifiedBy>
  <cp:revision>3</cp:revision>
  <cp:lastPrinted>2018-03-18T19:21:00Z</cp:lastPrinted>
  <dcterms:created xsi:type="dcterms:W3CDTF">2020-03-06T21:02:00Z</dcterms:created>
  <dcterms:modified xsi:type="dcterms:W3CDTF">2020-07-24T23:13:00Z</dcterms:modified>
</cp:coreProperties>
</file>